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CCE0" w14:textId="77777777" w:rsidR="00DC1434" w:rsidRDefault="00000000">
      <w:pPr>
        <w:spacing w:before="184" w:line="220" w:lineRule="auto"/>
        <w:ind w:left="154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附件一：</w:t>
      </w:r>
      <w:r>
        <w:rPr>
          <w:rFonts w:ascii="宋体" w:eastAsia="宋体" w:hAnsi="宋体" w:cs="宋体"/>
          <w:spacing w:val="4"/>
          <w:sz w:val="28"/>
          <w:szCs w:val="28"/>
        </w:rPr>
        <w:t xml:space="preserve">                  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锚杆施工参数情况表</w:t>
      </w:r>
    </w:p>
    <w:p w14:paraId="5045A064" w14:textId="77777777" w:rsidR="00DC1434" w:rsidRDefault="00DC1434">
      <w:pPr>
        <w:spacing w:line="169" w:lineRule="exact"/>
      </w:pPr>
    </w:p>
    <w:tbl>
      <w:tblPr>
        <w:tblStyle w:val="TableNormal"/>
        <w:tblW w:w="10247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882"/>
        <w:gridCol w:w="910"/>
        <w:gridCol w:w="764"/>
        <w:gridCol w:w="909"/>
        <w:gridCol w:w="669"/>
        <w:gridCol w:w="762"/>
        <w:gridCol w:w="893"/>
        <w:gridCol w:w="905"/>
        <w:gridCol w:w="904"/>
        <w:gridCol w:w="919"/>
      </w:tblGrid>
      <w:tr w:rsidR="00DC1434" w14:paraId="168D66BB" w14:textId="77777777">
        <w:trPr>
          <w:trHeight w:val="731"/>
        </w:trPr>
        <w:tc>
          <w:tcPr>
            <w:tcW w:w="730" w:type="dxa"/>
            <w:tcBorders>
              <w:top w:val="single" w:sz="10" w:space="0" w:color="000000"/>
              <w:left w:val="single" w:sz="10" w:space="0" w:color="000000"/>
            </w:tcBorders>
          </w:tcPr>
          <w:p w14:paraId="1A26EF34" w14:textId="77777777" w:rsidR="00DC1434" w:rsidRDefault="00000000">
            <w:pPr>
              <w:pStyle w:val="TableText"/>
              <w:spacing w:before="136" w:line="225" w:lineRule="auto"/>
              <w:ind w:left="148" w:right="155" w:hanging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试验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1882" w:type="dxa"/>
            <w:tcBorders>
              <w:top w:val="single" w:sz="10" w:space="0" w:color="000000"/>
            </w:tcBorders>
          </w:tcPr>
          <w:p w14:paraId="62B34D52" w14:textId="77777777" w:rsidR="00DC1434" w:rsidRDefault="00000000">
            <w:pPr>
              <w:pStyle w:val="TableText"/>
              <w:spacing w:before="256" w:line="228" w:lineRule="auto"/>
              <w:ind w:left="20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锚杆部位、编号</w:t>
            </w:r>
            <w:proofErr w:type="spellEnd"/>
          </w:p>
        </w:tc>
        <w:tc>
          <w:tcPr>
            <w:tcW w:w="910" w:type="dxa"/>
            <w:tcBorders>
              <w:top w:val="single" w:sz="10" w:space="0" w:color="000000"/>
            </w:tcBorders>
          </w:tcPr>
          <w:p w14:paraId="13AA1BCF" w14:textId="77777777" w:rsidR="00DC1434" w:rsidRDefault="00000000">
            <w:pPr>
              <w:pStyle w:val="TableText"/>
              <w:spacing w:before="136" w:line="225" w:lineRule="auto"/>
              <w:ind w:left="278" w:right="247" w:hanging="3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施工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4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764" w:type="dxa"/>
            <w:tcBorders>
              <w:top w:val="single" w:sz="10" w:space="0" w:color="000000"/>
            </w:tcBorders>
          </w:tcPr>
          <w:p w14:paraId="7FF97F94" w14:textId="77777777" w:rsidR="00DC1434" w:rsidRDefault="00000000">
            <w:pPr>
              <w:pStyle w:val="TableText"/>
              <w:spacing w:before="136" w:line="225" w:lineRule="auto"/>
              <w:ind w:left="173" w:right="17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锚杆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配筋</w:t>
            </w:r>
            <w:proofErr w:type="spellEnd"/>
          </w:p>
        </w:tc>
        <w:tc>
          <w:tcPr>
            <w:tcW w:w="909" w:type="dxa"/>
            <w:tcBorders>
              <w:top w:val="single" w:sz="10" w:space="0" w:color="000000"/>
            </w:tcBorders>
          </w:tcPr>
          <w:p w14:paraId="21A0577D" w14:textId="77777777" w:rsidR="00DC1434" w:rsidRDefault="00000000">
            <w:pPr>
              <w:pStyle w:val="TableText"/>
              <w:spacing w:before="136" w:line="225" w:lineRule="auto"/>
              <w:ind w:left="244" w:right="242" w:firstLine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岩质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情况</w:t>
            </w:r>
            <w:proofErr w:type="spellEnd"/>
          </w:p>
        </w:tc>
        <w:tc>
          <w:tcPr>
            <w:tcW w:w="669" w:type="dxa"/>
            <w:tcBorders>
              <w:top w:val="single" w:sz="10" w:space="0" w:color="000000"/>
            </w:tcBorders>
          </w:tcPr>
          <w:p w14:paraId="1F4920AB" w14:textId="77777777" w:rsidR="00DC1434" w:rsidRDefault="00000000">
            <w:pPr>
              <w:pStyle w:val="TableText"/>
              <w:spacing w:before="135" w:line="225" w:lineRule="auto"/>
              <w:ind w:left="129" w:right="11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钻孔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倾角</w:t>
            </w:r>
            <w:proofErr w:type="spellEnd"/>
          </w:p>
        </w:tc>
        <w:tc>
          <w:tcPr>
            <w:tcW w:w="762" w:type="dxa"/>
            <w:tcBorders>
              <w:top w:val="single" w:sz="10" w:space="0" w:color="000000"/>
            </w:tcBorders>
          </w:tcPr>
          <w:p w14:paraId="5376F3D2" w14:textId="77777777" w:rsidR="00DC1434" w:rsidRDefault="00000000">
            <w:pPr>
              <w:pStyle w:val="TableText"/>
              <w:spacing w:before="15" w:line="217" w:lineRule="auto"/>
              <w:ind w:left="179" w:right="163" w:hanging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钻孔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直径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single" w:sz="10" w:space="0" w:color="000000"/>
            </w:tcBorders>
          </w:tcPr>
          <w:p w14:paraId="1574A5DE" w14:textId="77777777" w:rsidR="00DC1434" w:rsidRDefault="00000000">
            <w:pPr>
              <w:pStyle w:val="TableText"/>
              <w:spacing w:before="15" w:line="217" w:lineRule="auto"/>
              <w:ind w:left="230" w:right="172" w:firstLine="1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灌浆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1"/>
                <w:sz w:val="20"/>
                <w:szCs w:val="20"/>
              </w:rPr>
              <w:t>压力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(MPa)</w:t>
            </w:r>
          </w:p>
        </w:tc>
        <w:tc>
          <w:tcPr>
            <w:tcW w:w="905" w:type="dxa"/>
            <w:tcBorders>
              <w:top w:val="single" w:sz="10" w:space="0" w:color="000000"/>
            </w:tcBorders>
          </w:tcPr>
          <w:p w14:paraId="370C02AD" w14:textId="77777777" w:rsidR="00DC1434" w:rsidRDefault="00000000">
            <w:pPr>
              <w:pStyle w:val="TableText"/>
              <w:spacing w:before="15" w:line="217" w:lineRule="auto"/>
              <w:ind w:left="237" w:right="177" w:firstLine="1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砂浆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2"/>
                <w:sz w:val="20"/>
                <w:szCs w:val="20"/>
              </w:rPr>
              <w:t>强度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(MPa)</w:t>
            </w:r>
          </w:p>
        </w:tc>
        <w:tc>
          <w:tcPr>
            <w:tcW w:w="904" w:type="dxa"/>
            <w:tcBorders>
              <w:top w:val="single" w:sz="10" w:space="0" w:color="000000"/>
            </w:tcBorders>
          </w:tcPr>
          <w:p w14:paraId="62CF7632" w14:textId="77777777" w:rsidR="00DC1434" w:rsidRDefault="00000000">
            <w:pPr>
              <w:pStyle w:val="TableText"/>
              <w:spacing w:before="15" w:line="217" w:lineRule="auto"/>
              <w:ind w:left="256" w:right="122" w:hanging="10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锚固段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pacing w:val="4"/>
                <w:sz w:val="20"/>
                <w:szCs w:val="20"/>
              </w:rPr>
              <w:t>长度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9"/>
                <w:sz w:val="20"/>
                <w:szCs w:val="20"/>
              </w:rPr>
              <w:t>(</w:t>
            </w:r>
            <w:proofErr w:type="gramEnd"/>
            <w:r>
              <w:rPr>
                <w:spacing w:val="19"/>
                <w:sz w:val="20"/>
                <w:szCs w:val="20"/>
              </w:rPr>
              <w:t>m)</w:t>
            </w:r>
          </w:p>
        </w:tc>
        <w:tc>
          <w:tcPr>
            <w:tcW w:w="919" w:type="dxa"/>
            <w:tcBorders>
              <w:top w:val="single" w:sz="10" w:space="0" w:color="000000"/>
              <w:right w:val="single" w:sz="10" w:space="0" w:color="000000"/>
            </w:tcBorders>
          </w:tcPr>
          <w:p w14:paraId="4BF643B7" w14:textId="77777777" w:rsidR="00DC1434" w:rsidRDefault="00000000">
            <w:pPr>
              <w:pStyle w:val="TableText"/>
              <w:spacing w:before="15" w:line="222" w:lineRule="auto"/>
              <w:ind w:left="18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自由段</w:t>
            </w:r>
            <w:proofErr w:type="spellEnd"/>
          </w:p>
          <w:p w14:paraId="41909E5E" w14:textId="77777777" w:rsidR="00DC1434" w:rsidRDefault="00000000">
            <w:pPr>
              <w:pStyle w:val="TableText"/>
              <w:spacing w:line="221" w:lineRule="auto"/>
              <w:ind w:left="25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长度</w:t>
            </w:r>
            <w:proofErr w:type="spellEnd"/>
          </w:p>
          <w:p w14:paraId="641862A6" w14:textId="77777777" w:rsidR="00DC1434" w:rsidRDefault="00000000">
            <w:pPr>
              <w:pStyle w:val="TableText"/>
              <w:spacing w:line="207" w:lineRule="auto"/>
              <w:ind w:left="346"/>
              <w:rPr>
                <w:rFonts w:hint="eastAs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(m)</w:t>
            </w:r>
          </w:p>
        </w:tc>
      </w:tr>
      <w:tr w:rsidR="00DC1434" w14:paraId="0E6CD785" w14:textId="77777777">
        <w:trPr>
          <w:trHeight w:val="723"/>
        </w:trPr>
        <w:tc>
          <w:tcPr>
            <w:tcW w:w="730" w:type="dxa"/>
            <w:tcBorders>
              <w:left w:val="single" w:sz="10" w:space="0" w:color="000000"/>
            </w:tcBorders>
          </w:tcPr>
          <w:p w14:paraId="49AAC10A" w14:textId="77777777" w:rsidR="00DC1434" w:rsidRDefault="00000000">
            <w:pPr>
              <w:pStyle w:val="TableText"/>
              <w:spacing w:before="249" w:line="239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1#</w:t>
            </w:r>
          </w:p>
        </w:tc>
        <w:tc>
          <w:tcPr>
            <w:tcW w:w="1882" w:type="dxa"/>
          </w:tcPr>
          <w:p w14:paraId="36BC83CF" w14:textId="77777777" w:rsidR="00DC1434" w:rsidRDefault="00000000">
            <w:pPr>
              <w:pStyle w:val="TableText"/>
              <w:spacing w:before="14" w:line="211" w:lineRule="auto"/>
              <w:ind w:left="14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13</w:t>
            </w:r>
          </w:p>
          <w:p w14:paraId="79197A9B" w14:textId="77777777" w:rsidR="00DC1434" w:rsidRDefault="00000000">
            <w:pPr>
              <w:pStyle w:val="TableText"/>
              <w:spacing w:before="1" w:line="210" w:lineRule="auto"/>
              <w:ind w:left="19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+885右侧边坡</w:t>
            </w:r>
            <w:proofErr w:type="gramStart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锚</w:t>
            </w:r>
            <w:proofErr w:type="gramEnd"/>
          </w:p>
          <w:p w14:paraId="6181876A" w14:textId="77777777" w:rsidR="00DC1434" w:rsidRDefault="00000000">
            <w:pPr>
              <w:pStyle w:val="TableText"/>
              <w:spacing w:line="192" w:lineRule="auto"/>
              <w:ind w:left="29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</w:rPr>
              <w:t>杆框架梁1-01</w:t>
            </w:r>
          </w:p>
        </w:tc>
        <w:tc>
          <w:tcPr>
            <w:tcW w:w="910" w:type="dxa"/>
          </w:tcPr>
          <w:p w14:paraId="4134D822" w14:textId="77777777" w:rsidR="00DC1434" w:rsidRDefault="00000000">
            <w:pPr>
              <w:pStyle w:val="TableText"/>
              <w:spacing w:before="165" w:line="231" w:lineRule="auto"/>
              <w:ind w:left="258" w:right="185" w:hanging="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-1"/>
                <w:sz w:val="21"/>
                <w:szCs w:val="21"/>
              </w:rPr>
              <w:t>2023.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11.1</w:t>
            </w:r>
          </w:p>
        </w:tc>
        <w:tc>
          <w:tcPr>
            <w:tcW w:w="764" w:type="dxa"/>
          </w:tcPr>
          <w:p w14:paraId="23545609" w14:textId="77777777" w:rsidR="00DC1434" w:rsidRDefault="00000000">
            <w:pPr>
              <w:pStyle w:val="TableText"/>
              <w:spacing w:before="281" w:line="183" w:lineRule="auto"/>
              <w:ind w:left="1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909" w:type="dxa"/>
          </w:tcPr>
          <w:p w14:paraId="75756E42" w14:textId="77777777" w:rsidR="00DC1434" w:rsidRDefault="00000000">
            <w:pPr>
              <w:pStyle w:val="TableText"/>
              <w:spacing w:before="132" w:line="222" w:lineRule="auto"/>
              <w:ind w:left="236" w:right="1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粉质</w:t>
            </w:r>
            <w:proofErr w:type="spellEnd"/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粘土</w:t>
            </w:r>
            <w:proofErr w:type="spellEnd"/>
          </w:p>
        </w:tc>
        <w:tc>
          <w:tcPr>
            <w:tcW w:w="669" w:type="dxa"/>
          </w:tcPr>
          <w:p w14:paraId="3513D5C2" w14:textId="77777777" w:rsidR="00DC1434" w:rsidRDefault="00000000">
            <w:pPr>
              <w:pStyle w:val="TableText"/>
              <w:spacing w:before="272" w:line="191" w:lineRule="auto"/>
              <w:ind w:left="1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20°</w:t>
            </w:r>
          </w:p>
        </w:tc>
        <w:tc>
          <w:tcPr>
            <w:tcW w:w="762" w:type="dxa"/>
          </w:tcPr>
          <w:p w14:paraId="54FC5003" w14:textId="77777777" w:rsidR="00DC1434" w:rsidRDefault="00000000">
            <w:pPr>
              <w:pStyle w:val="TableText"/>
              <w:spacing w:before="281" w:line="183" w:lineRule="auto"/>
              <w:ind w:left="24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110</w:t>
            </w:r>
          </w:p>
        </w:tc>
        <w:tc>
          <w:tcPr>
            <w:tcW w:w="893" w:type="dxa"/>
          </w:tcPr>
          <w:p w14:paraId="6E966970" w14:textId="77777777" w:rsidR="00DC1434" w:rsidRDefault="00000000">
            <w:pPr>
              <w:pStyle w:val="TableText"/>
              <w:spacing w:before="282" w:line="182" w:lineRule="auto"/>
              <w:ind w:left="29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0.4</w:t>
            </w:r>
          </w:p>
        </w:tc>
        <w:tc>
          <w:tcPr>
            <w:tcW w:w="905" w:type="dxa"/>
          </w:tcPr>
          <w:p w14:paraId="1B57F28A" w14:textId="77777777" w:rsidR="00DC1434" w:rsidRDefault="00000000">
            <w:pPr>
              <w:pStyle w:val="TableText"/>
              <w:spacing w:before="282" w:line="182" w:lineRule="auto"/>
              <w:ind w:left="36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35</w:t>
            </w:r>
          </w:p>
        </w:tc>
        <w:tc>
          <w:tcPr>
            <w:tcW w:w="904" w:type="dxa"/>
          </w:tcPr>
          <w:p w14:paraId="18004D8F" w14:textId="77777777" w:rsidR="00DC1434" w:rsidRDefault="00000000">
            <w:pPr>
              <w:pStyle w:val="TableText"/>
              <w:spacing w:before="287" w:line="182" w:lineRule="auto"/>
              <w:ind w:left="31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5.0</w:t>
            </w: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5EAC2DFB" w14:textId="77777777" w:rsidR="00DC1434" w:rsidRDefault="00000000">
            <w:pPr>
              <w:pStyle w:val="TableText"/>
              <w:spacing w:before="287" w:line="182" w:lineRule="auto"/>
              <w:ind w:left="3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</w:tr>
      <w:tr w:rsidR="00DC1434" w14:paraId="69671E2B" w14:textId="77777777">
        <w:trPr>
          <w:trHeight w:val="723"/>
        </w:trPr>
        <w:tc>
          <w:tcPr>
            <w:tcW w:w="730" w:type="dxa"/>
            <w:tcBorders>
              <w:left w:val="single" w:sz="10" w:space="0" w:color="000000"/>
            </w:tcBorders>
          </w:tcPr>
          <w:p w14:paraId="0094BAEC" w14:textId="77777777" w:rsidR="00DC1434" w:rsidRDefault="00000000">
            <w:pPr>
              <w:pStyle w:val="TableText"/>
              <w:spacing w:before="253" w:line="239" w:lineRule="auto"/>
              <w:ind w:left="25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2#</w:t>
            </w:r>
          </w:p>
        </w:tc>
        <w:tc>
          <w:tcPr>
            <w:tcW w:w="1882" w:type="dxa"/>
          </w:tcPr>
          <w:p w14:paraId="64D3ACA6" w14:textId="77777777" w:rsidR="00DC1434" w:rsidRDefault="00000000">
            <w:pPr>
              <w:pStyle w:val="TableText"/>
              <w:spacing w:before="15" w:line="211" w:lineRule="auto"/>
              <w:ind w:left="14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13</w:t>
            </w:r>
          </w:p>
          <w:p w14:paraId="27934FFF" w14:textId="77777777" w:rsidR="00DC1434" w:rsidRDefault="00000000">
            <w:pPr>
              <w:pStyle w:val="TableText"/>
              <w:spacing w:before="1" w:line="210" w:lineRule="auto"/>
              <w:ind w:left="19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+885右侧边坡</w:t>
            </w:r>
            <w:proofErr w:type="gramStart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锚</w:t>
            </w:r>
            <w:proofErr w:type="gramEnd"/>
          </w:p>
          <w:p w14:paraId="5970B9F5" w14:textId="77777777" w:rsidR="00DC1434" w:rsidRDefault="00000000">
            <w:pPr>
              <w:pStyle w:val="TableText"/>
              <w:spacing w:line="191" w:lineRule="auto"/>
              <w:ind w:left="29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</w:rPr>
              <w:t>杆框架梁1-03</w:t>
            </w:r>
          </w:p>
        </w:tc>
        <w:tc>
          <w:tcPr>
            <w:tcW w:w="910" w:type="dxa"/>
          </w:tcPr>
          <w:p w14:paraId="549AE16A" w14:textId="77777777" w:rsidR="00DC1434" w:rsidRDefault="00000000">
            <w:pPr>
              <w:pStyle w:val="TableText"/>
              <w:spacing w:before="167" w:line="231" w:lineRule="auto"/>
              <w:ind w:left="258" w:right="185" w:hanging="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-1"/>
                <w:sz w:val="21"/>
                <w:szCs w:val="21"/>
              </w:rPr>
              <w:t>2023.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11.1</w:t>
            </w:r>
          </w:p>
        </w:tc>
        <w:tc>
          <w:tcPr>
            <w:tcW w:w="764" w:type="dxa"/>
          </w:tcPr>
          <w:p w14:paraId="54C6918C" w14:textId="77777777" w:rsidR="00DC1434" w:rsidRDefault="00000000">
            <w:pPr>
              <w:pStyle w:val="TableText"/>
              <w:spacing w:before="285" w:line="183" w:lineRule="auto"/>
              <w:ind w:left="1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909" w:type="dxa"/>
          </w:tcPr>
          <w:p w14:paraId="60CA933B" w14:textId="77777777" w:rsidR="00DC1434" w:rsidRDefault="00000000">
            <w:pPr>
              <w:pStyle w:val="TableText"/>
              <w:spacing w:before="134" w:line="222" w:lineRule="auto"/>
              <w:ind w:left="236" w:right="1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粉质</w:t>
            </w:r>
            <w:proofErr w:type="spellEnd"/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粘土</w:t>
            </w:r>
            <w:proofErr w:type="spellEnd"/>
          </w:p>
        </w:tc>
        <w:tc>
          <w:tcPr>
            <w:tcW w:w="669" w:type="dxa"/>
          </w:tcPr>
          <w:p w14:paraId="567F2370" w14:textId="77777777" w:rsidR="00DC1434" w:rsidRDefault="00000000">
            <w:pPr>
              <w:pStyle w:val="TableText"/>
              <w:spacing w:before="276" w:line="191" w:lineRule="auto"/>
              <w:ind w:left="1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20°</w:t>
            </w:r>
          </w:p>
        </w:tc>
        <w:tc>
          <w:tcPr>
            <w:tcW w:w="762" w:type="dxa"/>
          </w:tcPr>
          <w:p w14:paraId="667F53D4" w14:textId="77777777" w:rsidR="00DC1434" w:rsidRDefault="00000000">
            <w:pPr>
              <w:pStyle w:val="TableText"/>
              <w:spacing w:before="285" w:line="183" w:lineRule="auto"/>
              <w:ind w:left="24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110</w:t>
            </w:r>
          </w:p>
        </w:tc>
        <w:tc>
          <w:tcPr>
            <w:tcW w:w="893" w:type="dxa"/>
          </w:tcPr>
          <w:p w14:paraId="3DBFEB8B" w14:textId="77777777" w:rsidR="00DC1434" w:rsidRDefault="00000000">
            <w:pPr>
              <w:pStyle w:val="TableText"/>
              <w:spacing w:before="286" w:line="182" w:lineRule="auto"/>
              <w:ind w:left="29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0.4</w:t>
            </w:r>
          </w:p>
        </w:tc>
        <w:tc>
          <w:tcPr>
            <w:tcW w:w="905" w:type="dxa"/>
          </w:tcPr>
          <w:p w14:paraId="06BC132F" w14:textId="77777777" w:rsidR="00DC1434" w:rsidRDefault="00000000">
            <w:pPr>
              <w:pStyle w:val="TableText"/>
              <w:spacing w:before="286" w:line="182" w:lineRule="auto"/>
              <w:ind w:left="36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35</w:t>
            </w:r>
          </w:p>
        </w:tc>
        <w:tc>
          <w:tcPr>
            <w:tcW w:w="904" w:type="dxa"/>
          </w:tcPr>
          <w:p w14:paraId="7838A3D3" w14:textId="77777777" w:rsidR="00DC1434" w:rsidRDefault="00000000">
            <w:pPr>
              <w:pStyle w:val="TableText"/>
              <w:spacing w:before="289" w:line="182" w:lineRule="auto"/>
              <w:ind w:left="31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5.0</w:t>
            </w: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2FF1C6DF" w14:textId="77777777" w:rsidR="00DC1434" w:rsidRDefault="00000000">
            <w:pPr>
              <w:pStyle w:val="TableText"/>
              <w:spacing w:before="289" w:line="182" w:lineRule="auto"/>
              <w:ind w:left="3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</w:tr>
      <w:tr w:rsidR="00DC1434" w14:paraId="69936E04" w14:textId="77777777">
        <w:trPr>
          <w:trHeight w:val="723"/>
        </w:trPr>
        <w:tc>
          <w:tcPr>
            <w:tcW w:w="730" w:type="dxa"/>
            <w:tcBorders>
              <w:left w:val="single" w:sz="10" w:space="0" w:color="000000"/>
            </w:tcBorders>
          </w:tcPr>
          <w:p w14:paraId="33FD4A90" w14:textId="77777777" w:rsidR="00DC1434" w:rsidRDefault="00000000">
            <w:pPr>
              <w:pStyle w:val="TableText"/>
              <w:spacing w:before="255" w:line="239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3#</w:t>
            </w:r>
          </w:p>
        </w:tc>
        <w:tc>
          <w:tcPr>
            <w:tcW w:w="1882" w:type="dxa"/>
          </w:tcPr>
          <w:p w14:paraId="17224238" w14:textId="77777777" w:rsidR="00DC1434" w:rsidRDefault="00000000">
            <w:pPr>
              <w:pStyle w:val="TableText"/>
              <w:spacing w:before="17" w:line="211" w:lineRule="auto"/>
              <w:ind w:left="14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13</w:t>
            </w:r>
          </w:p>
          <w:p w14:paraId="185311E6" w14:textId="77777777" w:rsidR="00DC1434" w:rsidRDefault="00000000">
            <w:pPr>
              <w:pStyle w:val="TableText"/>
              <w:spacing w:before="1" w:line="210" w:lineRule="auto"/>
              <w:ind w:left="19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+885右侧边坡</w:t>
            </w:r>
            <w:proofErr w:type="gramStart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锚</w:t>
            </w:r>
            <w:proofErr w:type="gramEnd"/>
          </w:p>
          <w:p w14:paraId="45E256D5" w14:textId="77777777" w:rsidR="00DC1434" w:rsidRDefault="00000000">
            <w:pPr>
              <w:pStyle w:val="TableText"/>
              <w:spacing w:line="189" w:lineRule="auto"/>
              <w:ind w:left="29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</w:rPr>
              <w:t>杆框架梁1-05</w:t>
            </w:r>
          </w:p>
        </w:tc>
        <w:tc>
          <w:tcPr>
            <w:tcW w:w="910" w:type="dxa"/>
          </w:tcPr>
          <w:p w14:paraId="1729FEA6" w14:textId="77777777" w:rsidR="00DC1434" w:rsidRDefault="00000000">
            <w:pPr>
              <w:pStyle w:val="TableText"/>
              <w:spacing w:before="170" w:line="229" w:lineRule="auto"/>
              <w:ind w:left="258" w:right="185" w:hanging="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-1"/>
                <w:sz w:val="21"/>
                <w:szCs w:val="21"/>
              </w:rPr>
              <w:t>2023.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11.1</w:t>
            </w:r>
          </w:p>
        </w:tc>
        <w:tc>
          <w:tcPr>
            <w:tcW w:w="764" w:type="dxa"/>
          </w:tcPr>
          <w:p w14:paraId="411AF4E8" w14:textId="77777777" w:rsidR="00DC1434" w:rsidRDefault="00000000">
            <w:pPr>
              <w:pStyle w:val="TableText"/>
              <w:spacing w:before="287" w:line="183" w:lineRule="auto"/>
              <w:ind w:left="1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909" w:type="dxa"/>
          </w:tcPr>
          <w:p w14:paraId="42323083" w14:textId="77777777" w:rsidR="00DC1434" w:rsidRDefault="00000000">
            <w:pPr>
              <w:pStyle w:val="TableText"/>
              <w:spacing w:before="138" w:line="221" w:lineRule="auto"/>
              <w:ind w:left="236" w:right="1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粉质</w:t>
            </w:r>
            <w:proofErr w:type="spellEnd"/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粘土</w:t>
            </w:r>
            <w:proofErr w:type="spellEnd"/>
          </w:p>
        </w:tc>
        <w:tc>
          <w:tcPr>
            <w:tcW w:w="669" w:type="dxa"/>
          </w:tcPr>
          <w:p w14:paraId="1A7BEF54" w14:textId="77777777" w:rsidR="00DC1434" w:rsidRDefault="00000000">
            <w:pPr>
              <w:pStyle w:val="TableText"/>
              <w:spacing w:before="277" w:line="191" w:lineRule="auto"/>
              <w:ind w:left="1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20°</w:t>
            </w:r>
          </w:p>
        </w:tc>
        <w:tc>
          <w:tcPr>
            <w:tcW w:w="762" w:type="dxa"/>
          </w:tcPr>
          <w:p w14:paraId="1F9925E9" w14:textId="77777777" w:rsidR="00DC1434" w:rsidRDefault="00000000">
            <w:pPr>
              <w:pStyle w:val="TableText"/>
              <w:spacing w:before="287" w:line="183" w:lineRule="auto"/>
              <w:ind w:left="24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110</w:t>
            </w:r>
          </w:p>
        </w:tc>
        <w:tc>
          <w:tcPr>
            <w:tcW w:w="893" w:type="dxa"/>
          </w:tcPr>
          <w:p w14:paraId="51501E8E" w14:textId="77777777" w:rsidR="00DC1434" w:rsidRDefault="00000000">
            <w:pPr>
              <w:pStyle w:val="TableText"/>
              <w:spacing w:before="288" w:line="182" w:lineRule="auto"/>
              <w:ind w:left="29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0.4</w:t>
            </w:r>
          </w:p>
        </w:tc>
        <w:tc>
          <w:tcPr>
            <w:tcW w:w="905" w:type="dxa"/>
          </w:tcPr>
          <w:p w14:paraId="09B10F4C" w14:textId="77777777" w:rsidR="00DC1434" w:rsidRDefault="00000000">
            <w:pPr>
              <w:pStyle w:val="TableText"/>
              <w:spacing w:before="288" w:line="182" w:lineRule="auto"/>
              <w:ind w:left="36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35</w:t>
            </w:r>
          </w:p>
        </w:tc>
        <w:tc>
          <w:tcPr>
            <w:tcW w:w="904" w:type="dxa"/>
          </w:tcPr>
          <w:p w14:paraId="68A484B0" w14:textId="77777777" w:rsidR="00DC1434" w:rsidRDefault="00000000">
            <w:pPr>
              <w:pStyle w:val="TableText"/>
              <w:spacing w:before="290" w:line="182" w:lineRule="auto"/>
              <w:ind w:left="31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5.0</w:t>
            </w: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0A8348FB" w14:textId="77777777" w:rsidR="00DC1434" w:rsidRDefault="00000000">
            <w:pPr>
              <w:pStyle w:val="TableText"/>
              <w:spacing w:before="290" w:line="182" w:lineRule="auto"/>
              <w:ind w:left="3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</w:tr>
      <w:tr w:rsidR="00DC1434" w14:paraId="10AEE007" w14:textId="77777777">
        <w:trPr>
          <w:trHeight w:val="723"/>
        </w:trPr>
        <w:tc>
          <w:tcPr>
            <w:tcW w:w="730" w:type="dxa"/>
            <w:tcBorders>
              <w:left w:val="single" w:sz="10" w:space="0" w:color="000000"/>
            </w:tcBorders>
          </w:tcPr>
          <w:p w14:paraId="57F08F6E" w14:textId="77777777" w:rsidR="00DC1434" w:rsidRDefault="00000000">
            <w:pPr>
              <w:pStyle w:val="TableText"/>
              <w:spacing w:before="256" w:line="239" w:lineRule="auto"/>
              <w:ind w:left="25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4"/>
                <w:sz w:val="21"/>
                <w:szCs w:val="21"/>
              </w:rPr>
              <w:t>4#</w:t>
            </w:r>
          </w:p>
        </w:tc>
        <w:tc>
          <w:tcPr>
            <w:tcW w:w="1882" w:type="dxa"/>
          </w:tcPr>
          <w:p w14:paraId="42BB5217" w14:textId="77777777" w:rsidR="00DC1434" w:rsidRDefault="00000000">
            <w:pPr>
              <w:pStyle w:val="TableText"/>
              <w:spacing w:before="18" w:line="211" w:lineRule="auto"/>
              <w:ind w:left="14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13</w:t>
            </w:r>
          </w:p>
          <w:p w14:paraId="2749221C" w14:textId="77777777" w:rsidR="00DC1434" w:rsidRDefault="00000000">
            <w:pPr>
              <w:pStyle w:val="TableText"/>
              <w:spacing w:before="1" w:line="210" w:lineRule="auto"/>
              <w:ind w:left="19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+885右侧边坡</w:t>
            </w:r>
            <w:proofErr w:type="gramStart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锚</w:t>
            </w:r>
            <w:proofErr w:type="gramEnd"/>
          </w:p>
          <w:p w14:paraId="3BAE5946" w14:textId="77777777" w:rsidR="00DC1434" w:rsidRDefault="00000000">
            <w:pPr>
              <w:pStyle w:val="TableText"/>
              <w:spacing w:line="188" w:lineRule="auto"/>
              <w:ind w:left="29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</w:rPr>
              <w:t>杆框架梁1-07</w:t>
            </w:r>
          </w:p>
        </w:tc>
        <w:tc>
          <w:tcPr>
            <w:tcW w:w="910" w:type="dxa"/>
          </w:tcPr>
          <w:p w14:paraId="2AA3A8C0" w14:textId="77777777" w:rsidR="00DC1434" w:rsidRDefault="00000000">
            <w:pPr>
              <w:pStyle w:val="TableText"/>
              <w:spacing w:before="172" w:line="231" w:lineRule="auto"/>
              <w:ind w:left="258" w:right="185" w:hanging="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-1"/>
                <w:sz w:val="21"/>
                <w:szCs w:val="21"/>
              </w:rPr>
              <w:t>2023.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11.1</w:t>
            </w:r>
          </w:p>
        </w:tc>
        <w:tc>
          <w:tcPr>
            <w:tcW w:w="764" w:type="dxa"/>
          </w:tcPr>
          <w:p w14:paraId="638D8AD1" w14:textId="77777777" w:rsidR="00DC1434" w:rsidRDefault="00000000">
            <w:pPr>
              <w:pStyle w:val="TableText"/>
              <w:spacing w:before="288" w:line="183" w:lineRule="auto"/>
              <w:ind w:left="1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909" w:type="dxa"/>
          </w:tcPr>
          <w:p w14:paraId="48134F30" w14:textId="77777777" w:rsidR="00DC1434" w:rsidRDefault="00000000">
            <w:pPr>
              <w:pStyle w:val="TableText"/>
              <w:spacing w:before="139" w:line="222" w:lineRule="auto"/>
              <w:ind w:left="236" w:right="1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粉质</w:t>
            </w:r>
            <w:proofErr w:type="spellEnd"/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粘土</w:t>
            </w:r>
            <w:proofErr w:type="spellEnd"/>
          </w:p>
        </w:tc>
        <w:tc>
          <w:tcPr>
            <w:tcW w:w="669" w:type="dxa"/>
          </w:tcPr>
          <w:p w14:paraId="27D1C76B" w14:textId="77777777" w:rsidR="00DC1434" w:rsidRDefault="00000000">
            <w:pPr>
              <w:pStyle w:val="TableText"/>
              <w:spacing w:before="279" w:line="191" w:lineRule="auto"/>
              <w:ind w:left="1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20°</w:t>
            </w:r>
          </w:p>
        </w:tc>
        <w:tc>
          <w:tcPr>
            <w:tcW w:w="762" w:type="dxa"/>
          </w:tcPr>
          <w:p w14:paraId="35DC2BB0" w14:textId="77777777" w:rsidR="00DC1434" w:rsidRDefault="00000000">
            <w:pPr>
              <w:pStyle w:val="TableText"/>
              <w:spacing w:before="288" w:line="183" w:lineRule="auto"/>
              <w:ind w:left="24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110</w:t>
            </w:r>
          </w:p>
        </w:tc>
        <w:tc>
          <w:tcPr>
            <w:tcW w:w="893" w:type="dxa"/>
          </w:tcPr>
          <w:p w14:paraId="5A84D448" w14:textId="77777777" w:rsidR="00DC1434" w:rsidRDefault="00000000">
            <w:pPr>
              <w:pStyle w:val="TableText"/>
              <w:spacing w:before="289" w:line="182" w:lineRule="auto"/>
              <w:ind w:left="29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0.4</w:t>
            </w:r>
          </w:p>
        </w:tc>
        <w:tc>
          <w:tcPr>
            <w:tcW w:w="905" w:type="dxa"/>
          </w:tcPr>
          <w:p w14:paraId="34D0A3BA" w14:textId="77777777" w:rsidR="00DC1434" w:rsidRDefault="00000000">
            <w:pPr>
              <w:pStyle w:val="TableText"/>
              <w:spacing w:before="289" w:line="182" w:lineRule="auto"/>
              <w:ind w:left="36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35</w:t>
            </w:r>
          </w:p>
        </w:tc>
        <w:tc>
          <w:tcPr>
            <w:tcW w:w="904" w:type="dxa"/>
          </w:tcPr>
          <w:p w14:paraId="4325DAAE" w14:textId="77777777" w:rsidR="00DC1434" w:rsidRDefault="00000000">
            <w:pPr>
              <w:pStyle w:val="TableText"/>
              <w:spacing w:before="291" w:line="182" w:lineRule="auto"/>
              <w:ind w:left="31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5.0</w:t>
            </w: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1E432353" w14:textId="77777777" w:rsidR="00DC1434" w:rsidRDefault="00000000">
            <w:pPr>
              <w:pStyle w:val="TableText"/>
              <w:spacing w:before="291" w:line="182" w:lineRule="auto"/>
              <w:ind w:left="3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</w:tr>
      <w:tr w:rsidR="00DC1434" w14:paraId="29124B71" w14:textId="77777777">
        <w:trPr>
          <w:trHeight w:val="963"/>
        </w:trPr>
        <w:tc>
          <w:tcPr>
            <w:tcW w:w="730" w:type="dxa"/>
            <w:tcBorders>
              <w:left w:val="single" w:sz="10" w:space="0" w:color="000000"/>
            </w:tcBorders>
          </w:tcPr>
          <w:p w14:paraId="1FD51ADA" w14:textId="77777777" w:rsidR="00DC1434" w:rsidRDefault="00DC1434">
            <w:pPr>
              <w:spacing w:line="307" w:lineRule="auto"/>
              <w:rPr>
                <w:rFonts w:ascii="Arial"/>
              </w:rPr>
            </w:pPr>
          </w:p>
          <w:p w14:paraId="4D73DA69" w14:textId="77777777" w:rsidR="00DC1434" w:rsidRDefault="00000000">
            <w:pPr>
              <w:pStyle w:val="TableText"/>
              <w:spacing w:before="69" w:line="239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5#</w:t>
            </w:r>
          </w:p>
        </w:tc>
        <w:tc>
          <w:tcPr>
            <w:tcW w:w="1882" w:type="dxa"/>
          </w:tcPr>
          <w:p w14:paraId="708ED757" w14:textId="77777777" w:rsidR="00DC1434" w:rsidRDefault="00000000">
            <w:pPr>
              <w:pStyle w:val="TableText"/>
              <w:spacing w:before="22" w:line="211" w:lineRule="auto"/>
              <w:ind w:left="40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  <w:lang w:eastAsia="zh-CN"/>
              </w:rPr>
              <w:t>13+875-</w:t>
            </w:r>
          </w:p>
          <w:p w14:paraId="32E825B5" w14:textId="77777777" w:rsidR="00DC1434" w:rsidRDefault="00000000">
            <w:pPr>
              <w:pStyle w:val="TableText"/>
              <w:spacing w:before="1" w:line="210" w:lineRule="auto"/>
              <w:ind w:left="14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  <w:lang w:eastAsia="zh-CN"/>
              </w:rPr>
              <w:t>13+885右侧边</w:t>
            </w:r>
          </w:p>
          <w:p w14:paraId="0EFB6966" w14:textId="77777777" w:rsidR="00DC1434" w:rsidRDefault="00000000">
            <w:pPr>
              <w:pStyle w:val="TableText"/>
              <w:spacing w:line="219" w:lineRule="auto"/>
              <w:ind w:left="19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坡锚杆框架梁1-</w:t>
            </w:r>
          </w:p>
          <w:p w14:paraId="5E071CF5" w14:textId="77777777" w:rsidR="00DC1434" w:rsidRDefault="00000000">
            <w:pPr>
              <w:pStyle w:val="TableText"/>
              <w:spacing w:before="23" w:line="178" w:lineRule="exact"/>
              <w:ind w:left="8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position w:val="-2"/>
                <w:sz w:val="21"/>
                <w:szCs w:val="21"/>
              </w:rPr>
              <w:t>09</w:t>
            </w:r>
          </w:p>
        </w:tc>
        <w:tc>
          <w:tcPr>
            <w:tcW w:w="910" w:type="dxa"/>
          </w:tcPr>
          <w:p w14:paraId="51EED7F7" w14:textId="77777777" w:rsidR="00DC1434" w:rsidRDefault="00000000">
            <w:pPr>
              <w:pStyle w:val="TableText"/>
              <w:spacing w:before="294" w:line="217" w:lineRule="auto"/>
              <w:ind w:left="258" w:right="185" w:hanging="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-1"/>
                <w:sz w:val="21"/>
                <w:szCs w:val="21"/>
              </w:rPr>
              <w:t>2023.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11.1</w:t>
            </w:r>
          </w:p>
        </w:tc>
        <w:tc>
          <w:tcPr>
            <w:tcW w:w="764" w:type="dxa"/>
          </w:tcPr>
          <w:p w14:paraId="52E00D53" w14:textId="77777777" w:rsidR="00DC1434" w:rsidRDefault="00DC1434">
            <w:pPr>
              <w:spacing w:line="339" w:lineRule="auto"/>
              <w:rPr>
                <w:rFonts w:ascii="Arial"/>
              </w:rPr>
            </w:pPr>
          </w:p>
          <w:p w14:paraId="786C06E2" w14:textId="77777777" w:rsidR="00DC1434" w:rsidRDefault="00000000">
            <w:pPr>
              <w:pStyle w:val="TableText"/>
              <w:spacing w:before="68" w:line="183" w:lineRule="auto"/>
              <w:ind w:left="1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909" w:type="dxa"/>
          </w:tcPr>
          <w:p w14:paraId="63511538" w14:textId="77777777" w:rsidR="00DC1434" w:rsidRDefault="00000000">
            <w:pPr>
              <w:pStyle w:val="TableText"/>
              <w:spacing w:before="262" w:line="215" w:lineRule="auto"/>
              <w:ind w:left="236" w:right="1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粉质</w:t>
            </w:r>
            <w:proofErr w:type="spellEnd"/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粘土</w:t>
            </w:r>
            <w:proofErr w:type="spellEnd"/>
          </w:p>
        </w:tc>
        <w:tc>
          <w:tcPr>
            <w:tcW w:w="669" w:type="dxa"/>
          </w:tcPr>
          <w:p w14:paraId="38A7EEC5" w14:textId="77777777" w:rsidR="00DC1434" w:rsidRDefault="00DC1434">
            <w:pPr>
              <w:spacing w:line="330" w:lineRule="auto"/>
              <w:rPr>
                <w:rFonts w:ascii="Arial"/>
              </w:rPr>
            </w:pPr>
          </w:p>
          <w:p w14:paraId="1D7FC4D9" w14:textId="77777777" w:rsidR="00DC1434" w:rsidRDefault="00000000">
            <w:pPr>
              <w:pStyle w:val="TableText"/>
              <w:spacing w:before="68" w:line="191" w:lineRule="auto"/>
              <w:ind w:left="1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20°</w:t>
            </w:r>
          </w:p>
        </w:tc>
        <w:tc>
          <w:tcPr>
            <w:tcW w:w="762" w:type="dxa"/>
          </w:tcPr>
          <w:p w14:paraId="49AF8509" w14:textId="77777777" w:rsidR="00DC1434" w:rsidRDefault="00DC1434">
            <w:pPr>
              <w:spacing w:line="339" w:lineRule="auto"/>
              <w:rPr>
                <w:rFonts w:ascii="Arial"/>
              </w:rPr>
            </w:pPr>
          </w:p>
          <w:p w14:paraId="6D8F79B1" w14:textId="77777777" w:rsidR="00DC1434" w:rsidRDefault="00000000">
            <w:pPr>
              <w:pStyle w:val="TableText"/>
              <w:spacing w:before="68" w:line="183" w:lineRule="auto"/>
              <w:ind w:left="24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110</w:t>
            </w:r>
          </w:p>
        </w:tc>
        <w:tc>
          <w:tcPr>
            <w:tcW w:w="893" w:type="dxa"/>
          </w:tcPr>
          <w:p w14:paraId="343C69D2" w14:textId="77777777" w:rsidR="00DC1434" w:rsidRDefault="00DC1434">
            <w:pPr>
              <w:spacing w:line="340" w:lineRule="auto"/>
              <w:rPr>
                <w:rFonts w:ascii="Arial"/>
              </w:rPr>
            </w:pPr>
          </w:p>
          <w:p w14:paraId="0CB47422" w14:textId="77777777" w:rsidR="00DC1434" w:rsidRDefault="00000000">
            <w:pPr>
              <w:pStyle w:val="TableText"/>
              <w:spacing w:before="68" w:line="182" w:lineRule="auto"/>
              <w:ind w:left="29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0.4</w:t>
            </w:r>
          </w:p>
        </w:tc>
        <w:tc>
          <w:tcPr>
            <w:tcW w:w="905" w:type="dxa"/>
          </w:tcPr>
          <w:p w14:paraId="01D803D6" w14:textId="77777777" w:rsidR="00DC1434" w:rsidRDefault="00DC1434">
            <w:pPr>
              <w:spacing w:line="340" w:lineRule="auto"/>
              <w:rPr>
                <w:rFonts w:ascii="Arial"/>
              </w:rPr>
            </w:pPr>
          </w:p>
          <w:p w14:paraId="5717E728" w14:textId="77777777" w:rsidR="00DC1434" w:rsidRDefault="00000000">
            <w:pPr>
              <w:pStyle w:val="TableText"/>
              <w:spacing w:before="68" w:line="182" w:lineRule="auto"/>
              <w:ind w:left="36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35</w:t>
            </w:r>
          </w:p>
        </w:tc>
        <w:tc>
          <w:tcPr>
            <w:tcW w:w="904" w:type="dxa"/>
          </w:tcPr>
          <w:p w14:paraId="4B0BCF23" w14:textId="77777777" w:rsidR="00DC1434" w:rsidRDefault="00DC1434">
            <w:pPr>
              <w:spacing w:line="345" w:lineRule="auto"/>
              <w:rPr>
                <w:rFonts w:ascii="Arial"/>
              </w:rPr>
            </w:pPr>
          </w:p>
          <w:p w14:paraId="1F1647E2" w14:textId="77777777" w:rsidR="00DC1434" w:rsidRDefault="00000000">
            <w:pPr>
              <w:pStyle w:val="TableText"/>
              <w:spacing w:before="68" w:line="182" w:lineRule="auto"/>
              <w:ind w:left="31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5.0</w:t>
            </w: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34D07E99" w14:textId="77777777" w:rsidR="00DC1434" w:rsidRDefault="00DC1434">
            <w:pPr>
              <w:spacing w:line="345" w:lineRule="auto"/>
              <w:rPr>
                <w:rFonts w:ascii="Arial"/>
              </w:rPr>
            </w:pPr>
          </w:p>
          <w:p w14:paraId="3D9570B9" w14:textId="77777777" w:rsidR="00DC1434" w:rsidRDefault="00000000">
            <w:pPr>
              <w:pStyle w:val="TableText"/>
              <w:spacing w:before="68" w:line="182" w:lineRule="auto"/>
              <w:ind w:left="3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</w:tr>
      <w:tr w:rsidR="00DC1434" w14:paraId="7E38896D" w14:textId="77777777">
        <w:trPr>
          <w:trHeight w:val="678"/>
        </w:trPr>
        <w:tc>
          <w:tcPr>
            <w:tcW w:w="730" w:type="dxa"/>
            <w:tcBorders>
              <w:left w:val="single" w:sz="10" w:space="0" w:color="000000"/>
            </w:tcBorders>
          </w:tcPr>
          <w:p w14:paraId="3DE4E68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116D610E" w14:textId="77777777" w:rsidR="00DC1434" w:rsidRDefault="00000000">
            <w:pPr>
              <w:pStyle w:val="TableText"/>
              <w:spacing w:before="239" w:line="221" w:lineRule="auto"/>
              <w:ind w:left="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910" w:type="dxa"/>
          </w:tcPr>
          <w:p w14:paraId="2C31018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F1518D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17661CA3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436565D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2401C88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73766C1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211E473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219DCE3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3DFBC16F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668738EB" w14:textId="77777777">
        <w:trPr>
          <w:trHeight w:val="678"/>
        </w:trPr>
        <w:tc>
          <w:tcPr>
            <w:tcW w:w="730" w:type="dxa"/>
            <w:tcBorders>
              <w:left w:val="single" w:sz="10" w:space="0" w:color="000000"/>
            </w:tcBorders>
          </w:tcPr>
          <w:p w14:paraId="59FD0D1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5BEBF3C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05F53ED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2C78948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28E5B68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0F987CE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67FCD9F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6A44064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4EB2525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2A0DF7C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74E73FCB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0FAB0EFA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6C9F780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3CCD34A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276AECA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4C0481C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63F480D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35FFC37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2FFACD1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439B379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34B13B5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0E3EEA2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1EAA8B34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3162974D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306A526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79E915F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7DFD3E1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7743AE3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7A7FD7F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158DD49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7D204F1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5B86D05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5DF463D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03A60F3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14A24CA2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49A67B9A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2E53448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4B77F96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54A7DDE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46F7C513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2A50368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6249B874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4136364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57CDDAA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0F48FDE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7E40345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0025EA9F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6FBEB17A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12E0926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4C5C1D0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04D3741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F18325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1E50647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0D29E9F1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1C00807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5A4C4A3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3BC8E22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24998DE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31E66BB4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61A011E4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01AB946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2E68E94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09CAACB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F513B2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2A5824D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128ADAE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73FC6E43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361EEFD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5BE3A30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46F15B64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344BF919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09F8D6EA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54DB418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7A6EA35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017E7BF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C66370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2858E26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74F261E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11A2EEF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32B6C3A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287D183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6217C0F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44519CCA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2B02F635" w14:textId="77777777">
        <w:trPr>
          <w:trHeight w:val="700"/>
        </w:trPr>
        <w:tc>
          <w:tcPr>
            <w:tcW w:w="730" w:type="dxa"/>
            <w:tcBorders>
              <w:left w:val="single" w:sz="10" w:space="0" w:color="000000"/>
              <w:bottom w:val="single" w:sz="10" w:space="0" w:color="000000"/>
            </w:tcBorders>
          </w:tcPr>
          <w:p w14:paraId="2A59873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882" w:type="dxa"/>
            <w:tcBorders>
              <w:bottom w:val="single" w:sz="10" w:space="0" w:color="000000"/>
            </w:tcBorders>
          </w:tcPr>
          <w:p w14:paraId="47A4B89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0" w:type="dxa"/>
            <w:tcBorders>
              <w:bottom w:val="single" w:sz="10" w:space="0" w:color="000000"/>
            </w:tcBorders>
          </w:tcPr>
          <w:p w14:paraId="15499B5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4" w:type="dxa"/>
            <w:tcBorders>
              <w:bottom w:val="single" w:sz="10" w:space="0" w:color="000000"/>
            </w:tcBorders>
          </w:tcPr>
          <w:p w14:paraId="43D964C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9" w:type="dxa"/>
            <w:tcBorders>
              <w:bottom w:val="single" w:sz="10" w:space="0" w:color="000000"/>
            </w:tcBorders>
          </w:tcPr>
          <w:p w14:paraId="05FCBA2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669" w:type="dxa"/>
            <w:tcBorders>
              <w:bottom w:val="single" w:sz="10" w:space="0" w:color="000000"/>
            </w:tcBorders>
          </w:tcPr>
          <w:p w14:paraId="4B7F48E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62" w:type="dxa"/>
            <w:tcBorders>
              <w:bottom w:val="single" w:sz="10" w:space="0" w:color="000000"/>
            </w:tcBorders>
          </w:tcPr>
          <w:p w14:paraId="6D1CD01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893" w:type="dxa"/>
            <w:tcBorders>
              <w:bottom w:val="single" w:sz="10" w:space="0" w:color="000000"/>
            </w:tcBorders>
          </w:tcPr>
          <w:p w14:paraId="0567B3B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bottom w:val="single" w:sz="10" w:space="0" w:color="000000"/>
            </w:tcBorders>
          </w:tcPr>
          <w:p w14:paraId="766701B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04" w:type="dxa"/>
            <w:tcBorders>
              <w:bottom w:val="single" w:sz="10" w:space="0" w:color="000000"/>
            </w:tcBorders>
          </w:tcPr>
          <w:p w14:paraId="68BADD0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bottom w:val="single" w:sz="10" w:space="0" w:color="000000"/>
              <w:right w:val="single" w:sz="10" w:space="0" w:color="000000"/>
            </w:tcBorders>
          </w:tcPr>
          <w:p w14:paraId="63BED51F" w14:textId="77777777" w:rsidR="00DC1434" w:rsidRDefault="00DC1434">
            <w:pPr>
              <w:rPr>
                <w:rFonts w:ascii="Arial"/>
              </w:rPr>
            </w:pPr>
          </w:p>
        </w:tc>
      </w:tr>
    </w:tbl>
    <w:p w14:paraId="2BAC10F8" w14:textId="77777777" w:rsidR="00DC1434" w:rsidRDefault="00DC1434">
      <w:pPr>
        <w:rPr>
          <w:rFonts w:ascii="Arial"/>
        </w:rPr>
      </w:pPr>
    </w:p>
    <w:p w14:paraId="0313B90A" w14:textId="77777777" w:rsidR="00DC1434" w:rsidRDefault="00DC1434">
      <w:pPr>
        <w:rPr>
          <w:rFonts w:ascii="Arial" w:eastAsia="Arial" w:hAnsi="Arial" w:cs="Arial"/>
          <w:szCs w:val="21"/>
        </w:rPr>
        <w:sectPr w:rsidR="00DC14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1394" w:right="621" w:bottom="1055" w:left="1011" w:header="1067" w:footer="807" w:gutter="0"/>
          <w:cols w:space="720"/>
        </w:sectPr>
      </w:pPr>
    </w:p>
    <w:p w14:paraId="26AE57ED" w14:textId="77777777" w:rsidR="00DC1434" w:rsidRDefault="00000000">
      <w:pPr>
        <w:spacing w:before="64" w:line="220" w:lineRule="auto"/>
        <w:ind w:left="154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9"/>
          <w:sz w:val="28"/>
          <w:szCs w:val="28"/>
        </w:rPr>
        <w:lastRenderedPageBreak/>
        <w:t>附件二：</w:t>
      </w:r>
      <w:r>
        <w:rPr>
          <w:rFonts w:ascii="宋体" w:eastAsia="宋体" w:hAnsi="宋体" w:cs="宋体"/>
          <w:spacing w:val="4"/>
          <w:sz w:val="28"/>
          <w:szCs w:val="28"/>
        </w:rPr>
        <w:t xml:space="preserve">                  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锚杆抗拔承载力</w:t>
      </w:r>
      <w:proofErr w:type="gramStart"/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验</w:t>
      </w:r>
      <w:proofErr w:type="gramEnd"/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结果表</w:t>
      </w:r>
    </w:p>
    <w:p w14:paraId="096FE7C9" w14:textId="77777777" w:rsidR="00DC1434" w:rsidRDefault="00DC1434">
      <w:pPr>
        <w:spacing w:line="169" w:lineRule="exact"/>
      </w:pPr>
    </w:p>
    <w:tbl>
      <w:tblPr>
        <w:tblStyle w:val="TableNormal"/>
        <w:tblW w:w="10118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590"/>
        <w:gridCol w:w="748"/>
        <w:gridCol w:w="1246"/>
        <w:gridCol w:w="955"/>
        <w:gridCol w:w="1097"/>
        <w:gridCol w:w="1446"/>
        <w:gridCol w:w="1198"/>
      </w:tblGrid>
      <w:tr w:rsidR="00DC1434" w14:paraId="3FB30CEE" w14:textId="77777777">
        <w:trPr>
          <w:trHeight w:val="590"/>
        </w:trPr>
        <w:tc>
          <w:tcPr>
            <w:tcW w:w="838" w:type="dxa"/>
            <w:tcBorders>
              <w:top w:val="single" w:sz="10" w:space="0" w:color="000000"/>
              <w:left w:val="single" w:sz="10" w:space="0" w:color="000000"/>
            </w:tcBorders>
          </w:tcPr>
          <w:p w14:paraId="251BB57B" w14:textId="77777777" w:rsidR="00DC1434" w:rsidRDefault="00000000">
            <w:pPr>
              <w:pStyle w:val="TableText"/>
              <w:spacing w:before="52" w:line="239" w:lineRule="auto"/>
              <w:ind w:left="201" w:right="210" w:hanging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试验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2590" w:type="dxa"/>
            <w:tcBorders>
              <w:top w:val="single" w:sz="10" w:space="0" w:color="000000"/>
            </w:tcBorders>
          </w:tcPr>
          <w:p w14:paraId="330DF0A6" w14:textId="77777777" w:rsidR="00DC1434" w:rsidRDefault="00000000">
            <w:pPr>
              <w:pStyle w:val="TableText"/>
              <w:spacing w:before="189" w:line="228" w:lineRule="auto"/>
              <w:ind w:left="55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锚杆部位、编号</w:t>
            </w:r>
            <w:proofErr w:type="spellEnd"/>
          </w:p>
        </w:tc>
        <w:tc>
          <w:tcPr>
            <w:tcW w:w="748" w:type="dxa"/>
            <w:tcBorders>
              <w:top w:val="single" w:sz="10" w:space="0" w:color="000000"/>
            </w:tcBorders>
          </w:tcPr>
          <w:p w14:paraId="38D5D64A" w14:textId="77777777" w:rsidR="00DC1434" w:rsidRDefault="00000000">
            <w:pPr>
              <w:pStyle w:val="TableText"/>
              <w:spacing w:before="52" w:line="239" w:lineRule="auto"/>
              <w:ind w:left="163" w:right="16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锚杆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配筋</w:t>
            </w:r>
            <w:proofErr w:type="spellEnd"/>
          </w:p>
        </w:tc>
        <w:tc>
          <w:tcPr>
            <w:tcW w:w="1246" w:type="dxa"/>
            <w:tcBorders>
              <w:top w:val="single" w:sz="10" w:space="0" w:color="000000"/>
            </w:tcBorders>
          </w:tcPr>
          <w:p w14:paraId="7E8AA162" w14:textId="77777777" w:rsidR="00DC1434" w:rsidRDefault="00000000">
            <w:pPr>
              <w:pStyle w:val="TableText"/>
              <w:spacing w:before="52" w:line="239" w:lineRule="auto"/>
              <w:ind w:left="204" w:right="19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验收试验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8"/>
                <w:sz w:val="20"/>
                <w:szCs w:val="20"/>
              </w:rPr>
              <w:t>荷载</w:t>
            </w:r>
            <w:proofErr w:type="spellEnd"/>
            <w:r>
              <w:rPr>
                <w:spacing w:val="8"/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  <w:r>
              <w:rPr>
                <w:spacing w:val="8"/>
                <w:sz w:val="20"/>
                <w:szCs w:val="20"/>
              </w:rPr>
              <w:t>)</w:t>
            </w:r>
          </w:p>
        </w:tc>
        <w:tc>
          <w:tcPr>
            <w:tcW w:w="955" w:type="dxa"/>
            <w:tcBorders>
              <w:top w:val="single" w:sz="10" w:space="0" w:color="000000"/>
            </w:tcBorders>
          </w:tcPr>
          <w:p w14:paraId="275E17E7" w14:textId="77777777" w:rsidR="00DC1434" w:rsidRDefault="00000000">
            <w:pPr>
              <w:pStyle w:val="TableText"/>
              <w:spacing w:before="52"/>
              <w:ind w:left="166" w:right="15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锚头位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移(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7"/>
                <w:sz w:val="20"/>
                <w:szCs w:val="20"/>
              </w:rPr>
              <w:t>)</w:t>
            </w:r>
          </w:p>
        </w:tc>
        <w:tc>
          <w:tcPr>
            <w:tcW w:w="1097" w:type="dxa"/>
            <w:tcBorders>
              <w:top w:val="single" w:sz="10" w:space="0" w:color="000000"/>
            </w:tcBorders>
          </w:tcPr>
          <w:p w14:paraId="5FC7B097" w14:textId="77777777" w:rsidR="00DC1434" w:rsidRDefault="00000000">
            <w:pPr>
              <w:pStyle w:val="TableText"/>
              <w:spacing w:before="51" w:line="241" w:lineRule="auto"/>
              <w:ind w:left="240" w:right="121" w:hanging="10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弹性位移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量(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7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10" w:space="0" w:color="000000"/>
            </w:tcBorders>
          </w:tcPr>
          <w:p w14:paraId="0ACE6920" w14:textId="77777777" w:rsidR="00DC1434" w:rsidRDefault="00000000">
            <w:pPr>
              <w:pStyle w:val="TableText"/>
              <w:spacing w:before="52"/>
              <w:ind w:left="313" w:right="185" w:hanging="10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理论弹性位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8"/>
                <w:sz w:val="20"/>
                <w:szCs w:val="20"/>
              </w:rPr>
              <w:t>移量</w:t>
            </w:r>
            <w:proofErr w:type="spellEnd"/>
            <w:r>
              <w:rPr>
                <w:spacing w:val="8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8"/>
                <w:sz w:val="20"/>
                <w:szCs w:val="20"/>
              </w:rPr>
              <w:t>)</w:t>
            </w:r>
          </w:p>
        </w:tc>
        <w:tc>
          <w:tcPr>
            <w:tcW w:w="1198" w:type="dxa"/>
            <w:tcBorders>
              <w:top w:val="single" w:sz="10" w:space="0" w:color="000000"/>
              <w:right w:val="single" w:sz="10" w:space="0" w:color="000000"/>
            </w:tcBorders>
          </w:tcPr>
          <w:p w14:paraId="2BA3A30E" w14:textId="77777777" w:rsidR="00DC1434" w:rsidRDefault="00000000">
            <w:pPr>
              <w:pStyle w:val="TableText"/>
              <w:spacing w:before="189" w:line="229" w:lineRule="auto"/>
              <w:ind w:left="18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破坏情况</w:t>
            </w:r>
            <w:proofErr w:type="spellEnd"/>
          </w:p>
        </w:tc>
      </w:tr>
      <w:tr w:rsidR="00DC1434" w14:paraId="4B0432B4" w14:textId="77777777">
        <w:trPr>
          <w:trHeight w:val="787"/>
        </w:trPr>
        <w:tc>
          <w:tcPr>
            <w:tcW w:w="838" w:type="dxa"/>
            <w:tcBorders>
              <w:left w:val="single" w:sz="10" w:space="0" w:color="000000"/>
            </w:tcBorders>
          </w:tcPr>
          <w:p w14:paraId="5303CCD1" w14:textId="77777777" w:rsidR="00DC1434" w:rsidRDefault="00000000">
            <w:pPr>
              <w:pStyle w:val="TableText"/>
              <w:spacing w:before="285" w:line="239" w:lineRule="auto"/>
              <w:ind w:left="32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1#</w:t>
            </w:r>
          </w:p>
        </w:tc>
        <w:tc>
          <w:tcPr>
            <w:tcW w:w="2590" w:type="dxa"/>
          </w:tcPr>
          <w:p w14:paraId="53D55D45" w14:textId="77777777" w:rsidR="00DC1434" w:rsidRDefault="00000000">
            <w:pPr>
              <w:pStyle w:val="TableText"/>
              <w:spacing w:before="150" w:line="229" w:lineRule="auto"/>
              <w:ind w:left="90" w:right="225" w:firstLine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13+885右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侧边坡锚杆框架梁1-01</w:t>
            </w:r>
          </w:p>
        </w:tc>
        <w:tc>
          <w:tcPr>
            <w:tcW w:w="748" w:type="dxa"/>
          </w:tcPr>
          <w:p w14:paraId="3B67F6C2" w14:textId="77777777" w:rsidR="00DC1434" w:rsidRDefault="00DC1434">
            <w:pPr>
              <w:spacing w:line="247" w:lineRule="auto"/>
              <w:rPr>
                <w:rFonts w:ascii="Arial"/>
              </w:rPr>
            </w:pPr>
          </w:p>
          <w:p w14:paraId="1E725063" w14:textId="77777777" w:rsidR="00DC1434" w:rsidRDefault="00000000">
            <w:pPr>
              <w:pStyle w:val="TableText"/>
              <w:spacing w:before="68" w:line="183" w:lineRule="auto"/>
              <w:ind w:left="1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1246" w:type="dxa"/>
          </w:tcPr>
          <w:p w14:paraId="2282ACA0" w14:textId="77777777" w:rsidR="00DC1434" w:rsidRDefault="00DC1434">
            <w:pPr>
              <w:spacing w:line="247" w:lineRule="auto"/>
              <w:rPr>
                <w:rFonts w:ascii="Arial"/>
              </w:rPr>
            </w:pPr>
          </w:p>
          <w:p w14:paraId="0A25349E" w14:textId="77777777" w:rsidR="00DC1434" w:rsidRDefault="00000000">
            <w:pPr>
              <w:pStyle w:val="TableText"/>
              <w:spacing w:before="68" w:line="183" w:lineRule="auto"/>
              <w:ind w:left="48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100</w:t>
            </w:r>
          </w:p>
        </w:tc>
        <w:tc>
          <w:tcPr>
            <w:tcW w:w="955" w:type="dxa"/>
          </w:tcPr>
          <w:p w14:paraId="5060579B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1B0DB6B8" w14:textId="77777777" w:rsidR="00DC1434" w:rsidRDefault="00000000">
            <w:pPr>
              <w:pStyle w:val="TableText"/>
              <w:spacing w:before="68" w:line="182" w:lineRule="auto"/>
              <w:ind w:left="27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3.74</w:t>
            </w:r>
          </w:p>
        </w:tc>
        <w:tc>
          <w:tcPr>
            <w:tcW w:w="1097" w:type="dxa"/>
          </w:tcPr>
          <w:p w14:paraId="78276969" w14:textId="77777777" w:rsidR="00DC1434" w:rsidRDefault="00DC1434">
            <w:pPr>
              <w:spacing w:line="247" w:lineRule="auto"/>
              <w:rPr>
                <w:rFonts w:ascii="Arial"/>
              </w:rPr>
            </w:pPr>
          </w:p>
          <w:p w14:paraId="1B03E6AB" w14:textId="77777777" w:rsidR="00DC1434" w:rsidRDefault="00000000">
            <w:pPr>
              <w:pStyle w:val="TableText"/>
              <w:spacing w:before="68" w:line="183" w:lineRule="auto"/>
              <w:ind w:left="35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2.61</w:t>
            </w:r>
          </w:p>
        </w:tc>
        <w:tc>
          <w:tcPr>
            <w:tcW w:w="1446" w:type="dxa"/>
          </w:tcPr>
          <w:p w14:paraId="7FB4FBF8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5D334EBB" w14:textId="77777777" w:rsidR="00DC1434" w:rsidRDefault="00000000">
            <w:pPr>
              <w:pStyle w:val="TableText"/>
              <w:spacing w:before="68" w:line="182" w:lineRule="auto"/>
              <w:ind w:left="26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0.64-4.77</w:t>
            </w: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14603CAB" w14:textId="77777777" w:rsidR="00DC1434" w:rsidRDefault="00000000">
            <w:pPr>
              <w:pStyle w:val="TableText"/>
              <w:spacing w:before="150" w:line="229" w:lineRule="auto"/>
              <w:ind w:left="283" w:right="100" w:hanging="15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变形稳定</w:t>
            </w:r>
            <w:proofErr w:type="spellEnd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,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未破坏</w:t>
            </w:r>
            <w:proofErr w:type="spellEnd"/>
          </w:p>
        </w:tc>
      </w:tr>
      <w:tr w:rsidR="00DC1434" w14:paraId="6DB89990" w14:textId="77777777">
        <w:trPr>
          <w:trHeight w:val="788"/>
        </w:trPr>
        <w:tc>
          <w:tcPr>
            <w:tcW w:w="838" w:type="dxa"/>
            <w:tcBorders>
              <w:left w:val="single" w:sz="10" w:space="0" w:color="000000"/>
            </w:tcBorders>
          </w:tcPr>
          <w:p w14:paraId="7B1A0146" w14:textId="77777777" w:rsidR="00DC1434" w:rsidRDefault="00000000">
            <w:pPr>
              <w:pStyle w:val="TableText"/>
              <w:spacing w:before="287" w:line="239" w:lineRule="auto"/>
              <w:ind w:left="30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2#</w:t>
            </w:r>
          </w:p>
        </w:tc>
        <w:tc>
          <w:tcPr>
            <w:tcW w:w="2590" w:type="dxa"/>
          </w:tcPr>
          <w:p w14:paraId="2FAFCB20" w14:textId="77777777" w:rsidR="00DC1434" w:rsidRDefault="00000000">
            <w:pPr>
              <w:pStyle w:val="TableText"/>
              <w:spacing w:before="152" w:line="229" w:lineRule="auto"/>
              <w:ind w:left="90" w:right="225" w:firstLine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13+885右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侧边坡锚杆框架梁1-03</w:t>
            </w:r>
          </w:p>
        </w:tc>
        <w:tc>
          <w:tcPr>
            <w:tcW w:w="748" w:type="dxa"/>
          </w:tcPr>
          <w:p w14:paraId="0610454C" w14:textId="77777777" w:rsidR="00DC1434" w:rsidRDefault="00DC1434">
            <w:pPr>
              <w:spacing w:line="249" w:lineRule="auto"/>
              <w:rPr>
                <w:rFonts w:ascii="Arial"/>
              </w:rPr>
            </w:pPr>
          </w:p>
          <w:p w14:paraId="393F30B4" w14:textId="77777777" w:rsidR="00DC1434" w:rsidRDefault="00000000">
            <w:pPr>
              <w:pStyle w:val="TableText"/>
              <w:spacing w:before="68" w:line="183" w:lineRule="auto"/>
              <w:ind w:left="1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1246" w:type="dxa"/>
          </w:tcPr>
          <w:p w14:paraId="483C36CB" w14:textId="77777777" w:rsidR="00DC1434" w:rsidRDefault="00DC1434">
            <w:pPr>
              <w:spacing w:line="249" w:lineRule="auto"/>
              <w:rPr>
                <w:rFonts w:ascii="Arial"/>
              </w:rPr>
            </w:pPr>
          </w:p>
          <w:p w14:paraId="490ED593" w14:textId="77777777" w:rsidR="00DC1434" w:rsidRDefault="00000000">
            <w:pPr>
              <w:pStyle w:val="TableText"/>
              <w:spacing w:before="68" w:line="183" w:lineRule="auto"/>
              <w:ind w:left="48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100</w:t>
            </w:r>
          </w:p>
        </w:tc>
        <w:tc>
          <w:tcPr>
            <w:tcW w:w="955" w:type="dxa"/>
          </w:tcPr>
          <w:p w14:paraId="59243B59" w14:textId="77777777" w:rsidR="00DC1434" w:rsidRDefault="00DC1434">
            <w:pPr>
              <w:spacing w:line="250" w:lineRule="auto"/>
              <w:rPr>
                <w:rFonts w:ascii="Arial"/>
              </w:rPr>
            </w:pPr>
          </w:p>
          <w:p w14:paraId="5E05A217" w14:textId="77777777" w:rsidR="00DC1434" w:rsidRDefault="00000000">
            <w:pPr>
              <w:pStyle w:val="TableText"/>
              <w:spacing w:before="69" w:line="182" w:lineRule="auto"/>
              <w:ind w:left="27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4.54</w:t>
            </w:r>
          </w:p>
        </w:tc>
        <w:tc>
          <w:tcPr>
            <w:tcW w:w="1097" w:type="dxa"/>
          </w:tcPr>
          <w:p w14:paraId="1928479D" w14:textId="77777777" w:rsidR="00DC1434" w:rsidRDefault="00DC1434">
            <w:pPr>
              <w:spacing w:line="250" w:lineRule="auto"/>
              <w:rPr>
                <w:rFonts w:ascii="Arial"/>
              </w:rPr>
            </w:pPr>
          </w:p>
          <w:p w14:paraId="39502428" w14:textId="77777777" w:rsidR="00DC1434" w:rsidRDefault="00000000">
            <w:pPr>
              <w:pStyle w:val="TableText"/>
              <w:spacing w:before="69" w:line="182" w:lineRule="auto"/>
              <w:ind w:left="35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3.09</w:t>
            </w:r>
          </w:p>
        </w:tc>
        <w:tc>
          <w:tcPr>
            <w:tcW w:w="1446" w:type="dxa"/>
          </w:tcPr>
          <w:p w14:paraId="5287EF5E" w14:textId="77777777" w:rsidR="00DC1434" w:rsidRDefault="00DC1434">
            <w:pPr>
              <w:spacing w:line="250" w:lineRule="auto"/>
              <w:rPr>
                <w:rFonts w:ascii="Arial"/>
              </w:rPr>
            </w:pPr>
          </w:p>
          <w:p w14:paraId="43F6C503" w14:textId="77777777" w:rsidR="00DC1434" w:rsidRDefault="00000000">
            <w:pPr>
              <w:pStyle w:val="TableText"/>
              <w:spacing w:before="69" w:line="182" w:lineRule="auto"/>
              <w:ind w:left="26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0.64-4.77</w:t>
            </w: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6CF0D216" w14:textId="77777777" w:rsidR="00DC1434" w:rsidRDefault="00000000">
            <w:pPr>
              <w:pStyle w:val="TableText"/>
              <w:spacing w:before="153" w:line="229" w:lineRule="auto"/>
              <w:ind w:left="283" w:right="100" w:hanging="15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变形稳定</w:t>
            </w:r>
            <w:proofErr w:type="spellEnd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,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未破坏</w:t>
            </w:r>
            <w:proofErr w:type="spellEnd"/>
          </w:p>
        </w:tc>
      </w:tr>
      <w:tr w:rsidR="00DC1434" w14:paraId="4898F225" w14:textId="77777777">
        <w:trPr>
          <w:trHeight w:val="788"/>
        </w:trPr>
        <w:tc>
          <w:tcPr>
            <w:tcW w:w="838" w:type="dxa"/>
            <w:tcBorders>
              <w:left w:val="single" w:sz="10" w:space="0" w:color="000000"/>
            </w:tcBorders>
          </w:tcPr>
          <w:p w14:paraId="5DE82804" w14:textId="77777777" w:rsidR="00DC1434" w:rsidRDefault="00000000">
            <w:pPr>
              <w:pStyle w:val="TableText"/>
              <w:spacing w:before="288" w:line="239" w:lineRule="auto"/>
              <w:ind w:left="31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3#</w:t>
            </w:r>
          </w:p>
        </w:tc>
        <w:tc>
          <w:tcPr>
            <w:tcW w:w="2590" w:type="dxa"/>
          </w:tcPr>
          <w:p w14:paraId="2E54014A" w14:textId="77777777" w:rsidR="00DC1434" w:rsidRDefault="00000000">
            <w:pPr>
              <w:pStyle w:val="TableText"/>
              <w:spacing w:before="153" w:line="230" w:lineRule="auto"/>
              <w:ind w:left="90" w:right="225" w:firstLine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13+885右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侧边坡锚杆框架梁1-05</w:t>
            </w:r>
          </w:p>
        </w:tc>
        <w:tc>
          <w:tcPr>
            <w:tcW w:w="748" w:type="dxa"/>
          </w:tcPr>
          <w:p w14:paraId="67C23392" w14:textId="77777777" w:rsidR="00DC1434" w:rsidRDefault="00DC1434">
            <w:pPr>
              <w:spacing w:line="250" w:lineRule="auto"/>
              <w:rPr>
                <w:rFonts w:ascii="Arial"/>
              </w:rPr>
            </w:pPr>
          </w:p>
          <w:p w14:paraId="20415104" w14:textId="77777777" w:rsidR="00DC1434" w:rsidRDefault="00000000">
            <w:pPr>
              <w:pStyle w:val="TableText"/>
              <w:spacing w:before="69" w:line="183" w:lineRule="auto"/>
              <w:ind w:left="1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1246" w:type="dxa"/>
          </w:tcPr>
          <w:p w14:paraId="04CDCC4A" w14:textId="77777777" w:rsidR="00DC1434" w:rsidRDefault="00DC1434">
            <w:pPr>
              <w:spacing w:line="250" w:lineRule="auto"/>
              <w:rPr>
                <w:rFonts w:ascii="Arial"/>
              </w:rPr>
            </w:pPr>
          </w:p>
          <w:p w14:paraId="6622F172" w14:textId="77777777" w:rsidR="00DC1434" w:rsidRDefault="00000000">
            <w:pPr>
              <w:pStyle w:val="TableText"/>
              <w:spacing w:before="69" w:line="183" w:lineRule="auto"/>
              <w:ind w:left="48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100</w:t>
            </w:r>
          </w:p>
        </w:tc>
        <w:tc>
          <w:tcPr>
            <w:tcW w:w="955" w:type="dxa"/>
          </w:tcPr>
          <w:p w14:paraId="659595F4" w14:textId="77777777" w:rsidR="00DC1434" w:rsidRDefault="00DC1434">
            <w:pPr>
              <w:spacing w:line="251" w:lineRule="auto"/>
              <w:rPr>
                <w:rFonts w:ascii="Arial"/>
              </w:rPr>
            </w:pPr>
          </w:p>
          <w:p w14:paraId="36A68EED" w14:textId="77777777" w:rsidR="00DC1434" w:rsidRDefault="00000000">
            <w:pPr>
              <w:pStyle w:val="TableText"/>
              <w:spacing w:before="69" w:line="182" w:lineRule="auto"/>
              <w:ind w:left="27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4.26</w:t>
            </w:r>
          </w:p>
        </w:tc>
        <w:tc>
          <w:tcPr>
            <w:tcW w:w="1097" w:type="dxa"/>
          </w:tcPr>
          <w:p w14:paraId="2EC5F968" w14:textId="77777777" w:rsidR="00DC1434" w:rsidRDefault="00DC1434">
            <w:pPr>
              <w:spacing w:line="251" w:lineRule="auto"/>
              <w:rPr>
                <w:rFonts w:ascii="Arial"/>
              </w:rPr>
            </w:pPr>
          </w:p>
          <w:p w14:paraId="7BFDE66A" w14:textId="77777777" w:rsidR="00DC1434" w:rsidRDefault="00000000">
            <w:pPr>
              <w:pStyle w:val="TableText"/>
              <w:spacing w:before="69" w:line="182" w:lineRule="auto"/>
              <w:ind w:left="35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2.86</w:t>
            </w:r>
          </w:p>
        </w:tc>
        <w:tc>
          <w:tcPr>
            <w:tcW w:w="1446" w:type="dxa"/>
          </w:tcPr>
          <w:p w14:paraId="567D7654" w14:textId="77777777" w:rsidR="00DC1434" w:rsidRDefault="00DC1434">
            <w:pPr>
              <w:spacing w:line="251" w:lineRule="auto"/>
              <w:rPr>
                <w:rFonts w:ascii="Arial"/>
              </w:rPr>
            </w:pPr>
          </w:p>
          <w:p w14:paraId="26315E3E" w14:textId="77777777" w:rsidR="00DC1434" w:rsidRDefault="00000000">
            <w:pPr>
              <w:pStyle w:val="TableText"/>
              <w:spacing w:before="69" w:line="182" w:lineRule="auto"/>
              <w:ind w:left="26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0.64-4.77</w:t>
            </w: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4EF92F50" w14:textId="77777777" w:rsidR="00DC1434" w:rsidRDefault="00000000">
            <w:pPr>
              <w:pStyle w:val="TableText"/>
              <w:spacing w:before="154" w:line="230" w:lineRule="auto"/>
              <w:ind w:left="283" w:right="100" w:hanging="15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变形稳定</w:t>
            </w:r>
            <w:proofErr w:type="spellEnd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,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未破坏</w:t>
            </w:r>
            <w:proofErr w:type="spellEnd"/>
          </w:p>
        </w:tc>
      </w:tr>
      <w:tr w:rsidR="00DC1434" w14:paraId="2DA8B881" w14:textId="77777777">
        <w:trPr>
          <w:trHeight w:val="787"/>
        </w:trPr>
        <w:tc>
          <w:tcPr>
            <w:tcW w:w="838" w:type="dxa"/>
            <w:tcBorders>
              <w:left w:val="single" w:sz="10" w:space="0" w:color="000000"/>
            </w:tcBorders>
          </w:tcPr>
          <w:p w14:paraId="2E8E465E" w14:textId="77777777" w:rsidR="00DC1434" w:rsidRDefault="00000000">
            <w:pPr>
              <w:pStyle w:val="TableText"/>
              <w:spacing w:before="289" w:line="239" w:lineRule="auto"/>
              <w:ind w:left="30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4"/>
                <w:sz w:val="21"/>
                <w:szCs w:val="21"/>
              </w:rPr>
              <w:t>4#</w:t>
            </w:r>
          </w:p>
        </w:tc>
        <w:tc>
          <w:tcPr>
            <w:tcW w:w="2590" w:type="dxa"/>
          </w:tcPr>
          <w:p w14:paraId="232E3E38" w14:textId="77777777" w:rsidR="00DC1434" w:rsidRDefault="00000000">
            <w:pPr>
              <w:pStyle w:val="TableText"/>
              <w:spacing w:before="154" w:line="229" w:lineRule="auto"/>
              <w:ind w:left="90" w:right="225" w:firstLine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13+885右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侧边坡锚杆框架梁1-07</w:t>
            </w:r>
          </w:p>
        </w:tc>
        <w:tc>
          <w:tcPr>
            <w:tcW w:w="748" w:type="dxa"/>
          </w:tcPr>
          <w:p w14:paraId="4015BB6B" w14:textId="77777777" w:rsidR="00DC1434" w:rsidRDefault="00DC1434">
            <w:pPr>
              <w:spacing w:line="252" w:lineRule="auto"/>
              <w:rPr>
                <w:rFonts w:ascii="Arial"/>
              </w:rPr>
            </w:pPr>
          </w:p>
          <w:p w14:paraId="1CC3BFE1" w14:textId="77777777" w:rsidR="00DC1434" w:rsidRDefault="00000000">
            <w:pPr>
              <w:pStyle w:val="TableText"/>
              <w:spacing w:before="68" w:line="183" w:lineRule="auto"/>
              <w:ind w:left="1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1246" w:type="dxa"/>
          </w:tcPr>
          <w:p w14:paraId="1CA4E392" w14:textId="77777777" w:rsidR="00DC1434" w:rsidRDefault="00DC1434">
            <w:pPr>
              <w:spacing w:line="252" w:lineRule="auto"/>
              <w:rPr>
                <w:rFonts w:ascii="Arial"/>
              </w:rPr>
            </w:pPr>
          </w:p>
          <w:p w14:paraId="7CBB20CB" w14:textId="77777777" w:rsidR="00DC1434" w:rsidRDefault="00000000">
            <w:pPr>
              <w:pStyle w:val="TableText"/>
              <w:spacing w:before="68" w:line="183" w:lineRule="auto"/>
              <w:ind w:left="48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100</w:t>
            </w:r>
          </w:p>
        </w:tc>
        <w:tc>
          <w:tcPr>
            <w:tcW w:w="955" w:type="dxa"/>
          </w:tcPr>
          <w:p w14:paraId="31E5F3E6" w14:textId="77777777" w:rsidR="00DC1434" w:rsidRDefault="00DC1434">
            <w:pPr>
              <w:spacing w:line="253" w:lineRule="auto"/>
              <w:rPr>
                <w:rFonts w:ascii="Arial"/>
              </w:rPr>
            </w:pPr>
          </w:p>
          <w:p w14:paraId="5DCA849C" w14:textId="77777777" w:rsidR="00DC1434" w:rsidRDefault="00000000">
            <w:pPr>
              <w:pStyle w:val="TableText"/>
              <w:spacing w:before="68" w:line="182" w:lineRule="auto"/>
              <w:ind w:left="27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4.09</w:t>
            </w:r>
          </w:p>
        </w:tc>
        <w:tc>
          <w:tcPr>
            <w:tcW w:w="1097" w:type="dxa"/>
          </w:tcPr>
          <w:p w14:paraId="3D4E4E81" w14:textId="77777777" w:rsidR="00DC1434" w:rsidRDefault="00DC1434">
            <w:pPr>
              <w:spacing w:line="253" w:lineRule="auto"/>
              <w:rPr>
                <w:rFonts w:ascii="Arial"/>
              </w:rPr>
            </w:pPr>
          </w:p>
          <w:p w14:paraId="0026920B" w14:textId="77777777" w:rsidR="00DC1434" w:rsidRDefault="00000000">
            <w:pPr>
              <w:pStyle w:val="TableText"/>
              <w:spacing w:before="68" w:line="182" w:lineRule="auto"/>
              <w:ind w:left="35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2.75</w:t>
            </w:r>
          </w:p>
        </w:tc>
        <w:tc>
          <w:tcPr>
            <w:tcW w:w="1446" w:type="dxa"/>
          </w:tcPr>
          <w:p w14:paraId="62BD680A" w14:textId="77777777" w:rsidR="00DC1434" w:rsidRDefault="00DC1434">
            <w:pPr>
              <w:spacing w:line="253" w:lineRule="auto"/>
              <w:rPr>
                <w:rFonts w:ascii="Arial"/>
              </w:rPr>
            </w:pPr>
          </w:p>
          <w:p w14:paraId="174D42BF" w14:textId="77777777" w:rsidR="00DC1434" w:rsidRDefault="00000000">
            <w:pPr>
              <w:pStyle w:val="TableText"/>
              <w:spacing w:before="68" w:line="182" w:lineRule="auto"/>
              <w:ind w:left="26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0.64-4.77</w:t>
            </w: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0A064599" w14:textId="77777777" w:rsidR="00DC1434" w:rsidRDefault="00000000">
            <w:pPr>
              <w:pStyle w:val="TableText"/>
              <w:spacing w:before="155" w:line="229" w:lineRule="auto"/>
              <w:ind w:left="283" w:right="100" w:hanging="15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变形稳定</w:t>
            </w:r>
            <w:proofErr w:type="spellEnd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,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未破坏</w:t>
            </w:r>
            <w:proofErr w:type="spellEnd"/>
          </w:p>
        </w:tc>
      </w:tr>
      <w:tr w:rsidR="00DC1434" w14:paraId="3D44A4E9" w14:textId="77777777">
        <w:trPr>
          <w:trHeight w:val="788"/>
        </w:trPr>
        <w:tc>
          <w:tcPr>
            <w:tcW w:w="838" w:type="dxa"/>
            <w:tcBorders>
              <w:left w:val="single" w:sz="10" w:space="0" w:color="000000"/>
            </w:tcBorders>
          </w:tcPr>
          <w:p w14:paraId="3CBAF000" w14:textId="77777777" w:rsidR="00DC1434" w:rsidRDefault="00000000">
            <w:pPr>
              <w:pStyle w:val="TableText"/>
              <w:spacing w:before="294" w:line="239" w:lineRule="auto"/>
              <w:ind w:left="31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5#</w:t>
            </w:r>
          </w:p>
        </w:tc>
        <w:tc>
          <w:tcPr>
            <w:tcW w:w="2590" w:type="dxa"/>
          </w:tcPr>
          <w:p w14:paraId="6A96003F" w14:textId="77777777" w:rsidR="00DC1434" w:rsidRDefault="00000000">
            <w:pPr>
              <w:pStyle w:val="TableText"/>
              <w:spacing w:before="156" w:line="230" w:lineRule="auto"/>
              <w:ind w:left="90" w:right="225" w:firstLine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13+875-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YDK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13+885右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侧边坡锚杆框架梁1-09</w:t>
            </w:r>
          </w:p>
        </w:tc>
        <w:tc>
          <w:tcPr>
            <w:tcW w:w="748" w:type="dxa"/>
          </w:tcPr>
          <w:p w14:paraId="17945F55" w14:textId="77777777" w:rsidR="00DC1434" w:rsidRDefault="00DC1434">
            <w:pPr>
              <w:spacing w:line="256" w:lineRule="auto"/>
              <w:rPr>
                <w:rFonts w:ascii="Arial"/>
              </w:rPr>
            </w:pPr>
          </w:p>
          <w:p w14:paraId="321A0FAE" w14:textId="77777777" w:rsidR="00DC1434" w:rsidRDefault="00000000">
            <w:pPr>
              <w:pStyle w:val="TableText"/>
              <w:spacing w:before="68" w:line="183" w:lineRule="auto"/>
              <w:ind w:left="1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1C20</w:t>
            </w:r>
          </w:p>
        </w:tc>
        <w:tc>
          <w:tcPr>
            <w:tcW w:w="1246" w:type="dxa"/>
          </w:tcPr>
          <w:p w14:paraId="2CD84AD9" w14:textId="77777777" w:rsidR="00DC1434" w:rsidRDefault="00DC1434">
            <w:pPr>
              <w:spacing w:line="256" w:lineRule="auto"/>
              <w:rPr>
                <w:rFonts w:ascii="Arial"/>
              </w:rPr>
            </w:pPr>
          </w:p>
          <w:p w14:paraId="00BC28FF" w14:textId="77777777" w:rsidR="00DC1434" w:rsidRDefault="00000000">
            <w:pPr>
              <w:pStyle w:val="TableText"/>
              <w:spacing w:before="68" w:line="183" w:lineRule="auto"/>
              <w:ind w:left="48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100</w:t>
            </w:r>
          </w:p>
        </w:tc>
        <w:tc>
          <w:tcPr>
            <w:tcW w:w="955" w:type="dxa"/>
          </w:tcPr>
          <w:p w14:paraId="4D7D8106" w14:textId="77777777" w:rsidR="00DC1434" w:rsidRDefault="00DC1434">
            <w:pPr>
              <w:spacing w:line="256" w:lineRule="auto"/>
              <w:rPr>
                <w:rFonts w:ascii="Arial"/>
              </w:rPr>
            </w:pPr>
          </w:p>
          <w:p w14:paraId="62CB9A78" w14:textId="77777777" w:rsidR="00DC1434" w:rsidRDefault="00000000">
            <w:pPr>
              <w:pStyle w:val="TableText"/>
              <w:spacing w:before="68" w:line="183" w:lineRule="auto"/>
              <w:ind w:left="27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3.61</w:t>
            </w:r>
          </w:p>
        </w:tc>
        <w:tc>
          <w:tcPr>
            <w:tcW w:w="1097" w:type="dxa"/>
          </w:tcPr>
          <w:p w14:paraId="37F1EA5A" w14:textId="77777777" w:rsidR="00DC1434" w:rsidRDefault="00DC1434">
            <w:pPr>
              <w:spacing w:line="257" w:lineRule="auto"/>
              <w:rPr>
                <w:rFonts w:ascii="Arial"/>
              </w:rPr>
            </w:pPr>
          </w:p>
          <w:p w14:paraId="56B842BB" w14:textId="77777777" w:rsidR="00DC1434" w:rsidRDefault="00000000">
            <w:pPr>
              <w:pStyle w:val="TableText"/>
              <w:spacing w:before="69" w:line="182" w:lineRule="auto"/>
              <w:ind w:left="35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2.56</w:t>
            </w:r>
          </w:p>
        </w:tc>
        <w:tc>
          <w:tcPr>
            <w:tcW w:w="1446" w:type="dxa"/>
          </w:tcPr>
          <w:p w14:paraId="75E4D712" w14:textId="77777777" w:rsidR="00DC1434" w:rsidRDefault="00DC1434">
            <w:pPr>
              <w:spacing w:line="257" w:lineRule="auto"/>
              <w:rPr>
                <w:rFonts w:ascii="Arial"/>
              </w:rPr>
            </w:pPr>
          </w:p>
          <w:p w14:paraId="671BD741" w14:textId="77777777" w:rsidR="00DC1434" w:rsidRDefault="00000000">
            <w:pPr>
              <w:pStyle w:val="TableText"/>
              <w:spacing w:before="69" w:line="182" w:lineRule="auto"/>
              <w:ind w:left="26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0.64-4.77</w:t>
            </w: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321DD36C" w14:textId="77777777" w:rsidR="00DC1434" w:rsidRDefault="00000000">
            <w:pPr>
              <w:pStyle w:val="TableText"/>
              <w:spacing w:before="157" w:line="230" w:lineRule="auto"/>
              <w:ind w:left="283" w:right="100" w:hanging="15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变形稳定</w:t>
            </w:r>
            <w:proofErr w:type="spellEnd"/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,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未破坏</w:t>
            </w:r>
            <w:proofErr w:type="spellEnd"/>
          </w:p>
        </w:tc>
      </w:tr>
      <w:tr w:rsidR="00DC1434" w14:paraId="5C597310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0D774DD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34F23116" w14:textId="77777777" w:rsidR="00DC1434" w:rsidRDefault="00000000">
            <w:pPr>
              <w:pStyle w:val="TableText"/>
              <w:spacing w:before="197" w:line="221" w:lineRule="auto"/>
              <w:ind w:left="68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FF0000"/>
                <w:spacing w:val="8"/>
                <w:sz w:val="20"/>
                <w:szCs w:val="20"/>
              </w:rPr>
              <w:t>该表以下空白</w:t>
            </w:r>
            <w:proofErr w:type="spellEnd"/>
          </w:p>
        </w:tc>
        <w:tc>
          <w:tcPr>
            <w:tcW w:w="748" w:type="dxa"/>
          </w:tcPr>
          <w:p w14:paraId="4A51D5C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4082593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63A5F98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7162D31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7748D66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4056C893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19B9CB96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6EA0077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0C4BA4E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4D029DD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786F26F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5B3698F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5897F1D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5826577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51F75D0E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19110F0A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07C409B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06B6861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2343899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7102EA4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17E39AD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11B8D2C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7A79C7A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2CECF21D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73E46CD1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3E7AB791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04E113B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49BE056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19E1596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752F348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2EFF3221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0F32E50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2E89B4A8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7855FF96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1D2F7B53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419ADA1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6CAEAF3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0485275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0343751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4DF00BE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0D05BC9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3020E09F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28CFE9DB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163B16C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73E6934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6FAE198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0517777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704ED51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1B51AA6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2703CDC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57F9E4EB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02CC9544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4B4B524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23A0077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4D4C523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03FB52A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5B9F043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7E70D41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49858611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22752301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24AB0439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7D86F22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3D04683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6D1F9AD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70840A2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1486C201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10CD64A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329A13C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5BF6C331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3D26CCB5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4FCDB4E1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21A1021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38DA0AD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1FDEB5D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3DF1F95A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06F7D72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6D05A46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0C809D7F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7B493A91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1487FEBE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4044815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1F229091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0C10D9B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7D7D803F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52ADDC42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72E7B50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3E19B533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2B3850FF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4358D31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41A73AD3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47889B33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5EB6D89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27A08D6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555E3D4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1B61ACDB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0D30FBCB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1E08CBF9" w14:textId="77777777">
        <w:trPr>
          <w:trHeight w:val="583"/>
        </w:trPr>
        <w:tc>
          <w:tcPr>
            <w:tcW w:w="838" w:type="dxa"/>
            <w:tcBorders>
              <w:left w:val="single" w:sz="10" w:space="0" w:color="000000"/>
            </w:tcBorders>
          </w:tcPr>
          <w:p w14:paraId="2A880D9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14:paraId="407E5A9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4A65E23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</w:tcPr>
          <w:p w14:paraId="41A43AE3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</w:tcPr>
          <w:p w14:paraId="5473E750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7D7DC186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</w:tcPr>
          <w:p w14:paraId="5C762D3C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right w:val="single" w:sz="10" w:space="0" w:color="000000"/>
            </w:tcBorders>
          </w:tcPr>
          <w:p w14:paraId="3CB244DE" w14:textId="77777777" w:rsidR="00DC1434" w:rsidRDefault="00DC1434">
            <w:pPr>
              <w:rPr>
                <w:rFonts w:ascii="Arial"/>
              </w:rPr>
            </w:pPr>
          </w:p>
        </w:tc>
      </w:tr>
      <w:tr w:rsidR="00DC1434" w14:paraId="6C3A1941" w14:textId="77777777">
        <w:trPr>
          <w:trHeight w:val="604"/>
        </w:trPr>
        <w:tc>
          <w:tcPr>
            <w:tcW w:w="838" w:type="dxa"/>
            <w:tcBorders>
              <w:left w:val="single" w:sz="10" w:space="0" w:color="000000"/>
              <w:bottom w:val="single" w:sz="10" w:space="0" w:color="000000"/>
            </w:tcBorders>
          </w:tcPr>
          <w:p w14:paraId="5285C255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2590" w:type="dxa"/>
            <w:tcBorders>
              <w:bottom w:val="single" w:sz="10" w:space="0" w:color="000000"/>
            </w:tcBorders>
          </w:tcPr>
          <w:p w14:paraId="707D1D87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748" w:type="dxa"/>
            <w:tcBorders>
              <w:bottom w:val="single" w:sz="10" w:space="0" w:color="000000"/>
            </w:tcBorders>
          </w:tcPr>
          <w:p w14:paraId="0AE2BE6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246" w:type="dxa"/>
            <w:tcBorders>
              <w:bottom w:val="single" w:sz="10" w:space="0" w:color="000000"/>
            </w:tcBorders>
          </w:tcPr>
          <w:p w14:paraId="37AF40B9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955" w:type="dxa"/>
            <w:tcBorders>
              <w:bottom w:val="single" w:sz="10" w:space="0" w:color="000000"/>
            </w:tcBorders>
          </w:tcPr>
          <w:p w14:paraId="5952C1B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097" w:type="dxa"/>
            <w:tcBorders>
              <w:bottom w:val="single" w:sz="10" w:space="0" w:color="000000"/>
            </w:tcBorders>
          </w:tcPr>
          <w:p w14:paraId="56DF42E8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446" w:type="dxa"/>
            <w:tcBorders>
              <w:bottom w:val="single" w:sz="10" w:space="0" w:color="000000"/>
            </w:tcBorders>
          </w:tcPr>
          <w:p w14:paraId="4E16908D" w14:textId="77777777" w:rsidR="00DC1434" w:rsidRDefault="00DC1434">
            <w:pPr>
              <w:rPr>
                <w:rFonts w:ascii="Arial"/>
              </w:rPr>
            </w:pPr>
          </w:p>
        </w:tc>
        <w:tc>
          <w:tcPr>
            <w:tcW w:w="1198" w:type="dxa"/>
            <w:tcBorders>
              <w:bottom w:val="single" w:sz="10" w:space="0" w:color="000000"/>
              <w:right w:val="single" w:sz="10" w:space="0" w:color="000000"/>
            </w:tcBorders>
          </w:tcPr>
          <w:p w14:paraId="52B45BFF" w14:textId="77777777" w:rsidR="00DC1434" w:rsidRDefault="00DC1434">
            <w:pPr>
              <w:rPr>
                <w:rFonts w:ascii="Arial"/>
              </w:rPr>
            </w:pPr>
          </w:p>
        </w:tc>
      </w:tr>
    </w:tbl>
    <w:p w14:paraId="0BE7C7BB" w14:textId="77777777" w:rsidR="00DC1434" w:rsidRDefault="00DC1434">
      <w:pPr>
        <w:rPr>
          <w:rFonts w:ascii="Arial" w:eastAsia="Arial" w:hAnsi="Arial" w:cs="Arial"/>
          <w:szCs w:val="21"/>
        </w:rPr>
        <w:sectPr w:rsidR="00DC1434">
          <w:headerReference w:type="default" r:id="rId13"/>
          <w:footerReference w:type="default" r:id="rId14"/>
          <w:pgSz w:w="11906" w:h="16840"/>
          <w:pgMar w:top="1394" w:right="693" w:bottom="1055" w:left="1011" w:header="1067" w:footer="807" w:gutter="0"/>
          <w:cols w:space="720"/>
        </w:sectPr>
      </w:pPr>
    </w:p>
    <w:p w14:paraId="55E600D0" w14:textId="77777777" w:rsidR="00DC1434" w:rsidRDefault="00000000">
      <w:pPr>
        <w:spacing w:before="64" w:line="220" w:lineRule="auto"/>
        <w:ind w:left="154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</w:rPr>
        <w:lastRenderedPageBreak/>
        <w:t>附件三：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                      </w:t>
      </w: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Q-S曲线图</w:t>
      </w:r>
    </w:p>
    <w:p w14:paraId="73BA0805" w14:textId="77777777" w:rsidR="00DC1434" w:rsidRDefault="00DC1434">
      <w:pPr>
        <w:spacing w:line="169" w:lineRule="exact"/>
      </w:pPr>
    </w:p>
    <w:tbl>
      <w:tblPr>
        <w:tblStyle w:val="TableNormal"/>
        <w:tblW w:w="9631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6"/>
      </w:tblGrid>
      <w:tr w:rsidR="00DC1434" w14:paraId="285EA595" w14:textId="77777777">
        <w:trPr>
          <w:trHeight w:val="5852"/>
        </w:trPr>
        <w:tc>
          <w:tcPr>
            <w:tcW w:w="4815" w:type="dxa"/>
            <w:tcBorders>
              <w:top w:val="single" w:sz="10" w:space="0" w:color="000000"/>
              <w:left w:val="single" w:sz="10" w:space="0" w:color="000000"/>
            </w:tcBorders>
          </w:tcPr>
          <w:p w14:paraId="42D2AD90" w14:textId="77777777" w:rsidR="00DC1434" w:rsidRDefault="00000000">
            <w:pPr>
              <w:spacing w:before="94" w:line="5610" w:lineRule="exact"/>
              <w:ind w:firstLine="341"/>
            </w:pPr>
            <w:r>
              <w:rPr>
                <w:noProof/>
                <w:position w:val="-112"/>
              </w:rPr>
              <w:drawing>
                <wp:inline distT="0" distB="0" distL="0" distR="0" wp14:anchorId="1ACDC6D5" wp14:editId="6351A26F">
                  <wp:extent cx="2609850" cy="3562350"/>
                  <wp:effectExtent l="0" t="0" r="11430" b="381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  <w:tcBorders>
              <w:top w:val="single" w:sz="10" w:space="0" w:color="000000"/>
              <w:right w:val="single" w:sz="10" w:space="0" w:color="000000"/>
            </w:tcBorders>
          </w:tcPr>
          <w:p w14:paraId="27594FFF" w14:textId="77777777" w:rsidR="00DC1434" w:rsidRDefault="00000000">
            <w:pPr>
              <w:spacing w:before="94" w:line="5610" w:lineRule="exact"/>
              <w:ind w:firstLine="347"/>
            </w:pPr>
            <w:r>
              <w:rPr>
                <w:noProof/>
                <w:position w:val="-112"/>
              </w:rPr>
              <w:drawing>
                <wp:inline distT="0" distB="0" distL="0" distR="0" wp14:anchorId="4DD159FC" wp14:editId="7375F455">
                  <wp:extent cx="2609215" cy="3562350"/>
                  <wp:effectExtent l="0" t="0" r="12065" b="381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49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434" w14:paraId="5A5B5C14" w14:textId="77777777">
        <w:trPr>
          <w:trHeight w:val="730"/>
        </w:trPr>
        <w:tc>
          <w:tcPr>
            <w:tcW w:w="4815" w:type="dxa"/>
            <w:tcBorders>
              <w:left w:val="single" w:sz="10" w:space="0" w:color="000000"/>
            </w:tcBorders>
          </w:tcPr>
          <w:p w14:paraId="52030498" w14:textId="77777777" w:rsidR="00DC1434" w:rsidRDefault="00000000">
            <w:pPr>
              <w:pStyle w:val="TableText"/>
              <w:spacing w:before="260" w:line="239" w:lineRule="auto"/>
              <w:ind w:left="2319"/>
              <w:outlineLvl w:val="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5"/>
                <w:sz w:val="21"/>
                <w:szCs w:val="21"/>
              </w:rPr>
              <w:t>1#</w:t>
            </w:r>
          </w:p>
        </w:tc>
        <w:tc>
          <w:tcPr>
            <w:tcW w:w="4816" w:type="dxa"/>
            <w:tcBorders>
              <w:right w:val="single" w:sz="10" w:space="0" w:color="000000"/>
            </w:tcBorders>
          </w:tcPr>
          <w:p w14:paraId="58D40F49" w14:textId="77777777" w:rsidR="00DC1434" w:rsidRDefault="00000000">
            <w:pPr>
              <w:pStyle w:val="TableText"/>
              <w:spacing w:before="260" w:line="239" w:lineRule="auto"/>
              <w:ind w:left="2308"/>
              <w:outlineLvl w:val="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2#</w:t>
            </w:r>
          </w:p>
        </w:tc>
      </w:tr>
      <w:tr w:rsidR="00DC1434" w14:paraId="0CF1C19C" w14:textId="77777777">
        <w:trPr>
          <w:trHeight w:val="5846"/>
        </w:trPr>
        <w:tc>
          <w:tcPr>
            <w:tcW w:w="4815" w:type="dxa"/>
            <w:tcBorders>
              <w:left w:val="single" w:sz="10" w:space="0" w:color="000000"/>
            </w:tcBorders>
          </w:tcPr>
          <w:p w14:paraId="7DE84F11" w14:textId="77777777" w:rsidR="00DC1434" w:rsidRDefault="00000000">
            <w:pPr>
              <w:spacing w:before="101" w:line="5610" w:lineRule="exact"/>
              <w:ind w:firstLine="341"/>
            </w:pPr>
            <w:r>
              <w:rPr>
                <w:noProof/>
                <w:position w:val="-112"/>
              </w:rPr>
              <w:drawing>
                <wp:inline distT="0" distB="0" distL="0" distR="0" wp14:anchorId="0F2B4E47" wp14:editId="0B66B4C4">
                  <wp:extent cx="2609850" cy="3562350"/>
                  <wp:effectExtent l="0" t="0" r="11430" b="381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  <w:tcBorders>
              <w:right w:val="single" w:sz="10" w:space="0" w:color="000000"/>
            </w:tcBorders>
          </w:tcPr>
          <w:p w14:paraId="542E3D47" w14:textId="77777777" w:rsidR="00DC1434" w:rsidRDefault="00000000">
            <w:pPr>
              <w:spacing w:before="101" w:line="5610" w:lineRule="exact"/>
              <w:ind w:firstLine="347"/>
            </w:pPr>
            <w:r>
              <w:rPr>
                <w:noProof/>
                <w:position w:val="-112"/>
              </w:rPr>
              <w:drawing>
                <wp:inline distT="0" distB="0" distL="0" distR="0" wp14:anchorId="7E3174CD" wp14:editId="4A5AE61E">
                  <wp:extent cx="2609215" cy="3562350"/>
                  <wp:effectExtent l="0" t="0" r="12065" b="381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49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434" w14:paraId="73EAD5C2" w14:textId="77777777">
        <w:trPr>
          <w:trHeight w:val="699"/>
        </w:trPr>
        <w:tc>
          <w:tcPr>
            <w:tcW w:w="4815" w:type="dxa"/>
            <w:tcBorders>
              <w:left w:val="single" w:sz="10" w:space="0" w:color="000000"/>
              <w:bottom w:val="single" w:sz="10" w:space="0" w:color="000000"/>
            </w:tcBorders>
          </w:tcPr>
          <w:p w14:paraId="319D37F8" w14:textId="77777777" w:rsidR="00DC1434" w:rsidRDefault="00000000">
            <w:pPr>
              <w:pStyle w:val="TableText"/>
              <w:spacing w:before="244" w:line="239" w:lineRule="auto"/>
              <w:ind w:left="2307"/>
              <w:outlineLvl w:val="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3#</w:t>
            </w:r>
          </w:p>
        </w:tc>
        <w:tc>
          <w:tcPr>
            <w:tcW w:w="4816" w:type="dxa"/>
            <w:tcBorders>
              <w:bottom w:val="single" w:sz="10" w:space="0" w:color="000000"/>
              <w:right w:val="single" w:sz="10" w:space="0" w:color="000000"/>
            </w:tcBorders>
          </w:tcPr>
          <w:p w14:paraId="7778E4B4" w14:textId="77777777" w:rsidR="00DC1434" w:rsidRDefault="00000000">
            <w:pPr>
              <w:pStyle w:val="TableText"/>
              <w:spacing w:before="244" w:line="239" w:lineRule="auto"/>
              <w:ind w:left="2309"/>
              <w:outlineLvl w:val="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3"/>
                <w:sz w:val="21"/>
                <w:szCs w:val="21"/>
              </w:rPr>
              <w:t>4#</w:t>
            </w:r>
          </w:p>
        </w:tc>
      </w:tr>
    </w:tbl>
    <w:p w14:paraId="131763CC" w14:textId="77777777" w:rsidR="00DC1434" w:rsidRDefault="00DC1434">
      <w:pPr>
        <w:rPr>
          <w:rFonts w:ascii="Arial"/>
        </w:rPr>
      </w:pPr>
    </w:p>
    <w:p w14:paraId="035C4761" w14:textId="77777777" w:rsidR="00DC1434" w:rsidRDefault="00DC1434">
      <w:pPr>
        <w:rPr>
          <w:rFonts w:ascii="Arial" w:eastAsia="Arial" w:hAnsi="Arial" w:cs="Arial"/>
          <w:szCs w:val="21"/>
        </w:rPr>
        <w:sectPr w:rsidR="00DC1434">
          <w:footerReference w:type="default" r:id="rId19"/>
          <w:pgSz w:w="11906" w:h="16840"/>
          <w:pgMar w:top="1394" w:right="693" w:bottom="1055" w:left="1011" w:header="1067" w:footer="807" w:gutter="0"/>
          <w:cols w:space="720"/>
        </w:sectPr>
      </w:pPr>
    </w:p>
    <w:p w14:paraId="062B058C" w14:textId="77777777" w:rsidR="00DC1434" w:rsidRDefault="00000000">
      <w:pPr>
        <w:spacing w:before="65" w:line="221" w:lineRule="auto"/>
        <w:ind w:left="4327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7"/>
          <w:sz w:val="28"/>
          <w:szCs w:val="28"/>
        </w:rPr>
        <w:lastRenderedPageBreak/>
        <w:t>Q-S曲线图</w:t>
      </w:r>
    </w:p>
    <w:p w14:paraId="3B806CE7" w14:textId="77777777" w:rsidR="00DC1434" w:rsidRDefault="00DC1434">
      <w:pPr>
        <w:spacing w:line="72" w:lineRule="exact"/>
      </w:pPr>
    </w:p>
    <w:tbl>
      <w:tblPr>
        <w:tblStyle w:val="TableNormal"/>
        <w:tblW w:w="9611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5"/>
        <w:gridCol w:w="4806"/>
      </w:tblGrid>
      <w:tr w:rsidR="00DC1434" w14:paraId="60692670" w14:textId="77777777">
        <w:trPr>
          <w:trHeight w:val="6065"/>
        </w:trPr>
        <w:tc>
          <w:tcPr>
            <w:tcW w:w="4805" w:type="dxa"/>
            <w:tcBorders>
              <w:top w:val="single" w:sz="10" w:space="0" w:color="000000"/>
              <w:left w:val="single" w:sz="10" w:space="0" w:color="000000"/>
            </w:tcBorders>
          </w:tcPr>
          <w:p w14:paraId="48DEB7BA" w14:textId="77777777" w:rsidR="00DC1434" w:rsidRDefault="00000000">
            <w:pPr>
              <w:spacing w:before="200" w:line="5611" w:lineRule="exact"/>
              <w:ind w:firstLine="336"/>
            </w:pPr>
            <w:r>
              <w:rPr>
                <w:noProof/>
                <w:position w:val="-112"/>
              </w:rPr>
              <w:drawing>
                <wp:inline distT="0" distB="0" distL="0" distR="0" wp14:anchorId="1C3ADA4D" wp14:editId="18D587CE">
                  <wp:extent cx="2609850" cy="3562350"/>
                  <wp:effectExtent l="0" t="0" r="11430" b="381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tcBorders>
              <w:top w:val="single" w:sz="10" w:space="0" w:color="000000"/>
              <w:right w:val="single" w:sz="10" w:space="0" w:color="000000"/>
            </w:tcBorders>
          </w:tcPr>
          <w:p w14:paraId="233B444C" w14:textId="77777777" w:rsidR="00DC1434" w:rsidRDefault="00DC1434">
            <w:pPr>
              <w:spacing w:line="258" w:lineRule="auto"/>
              <w:rPr>
                <w:rFonts w:ascii="Arial"/>
              </w:rPr>
            </w:pPr>
          </w:p>
          <w:p w14:paraId="33B7D666" w14:textId="77777777" w:rsidR="00DC1434" w:rsidRDefault="00DC1434">
            <w:pPr>
              <w:spacing w:line="258" w:lineRule="auto"/>
              <w:rPr>
                <w:rFonts w:ascii="Arial"/>
              </w:rPr>
            </w:pPr>
          </w:p>
          <w:p w14:paraId="2EA8E923" w14:textId="77777777" w:rsidR="00DC1434" w:rsidRDefault="00DC1434">
            <w:pPr>
              <w:spacing w:line="258" w:lineRule="auto"/>
              <w:rPr>
                <w:rFonts w:ascii="Arial"/>
              </w:rPr>
            </w:pPr>
          </w:p>
          <w:p w14:paraId="2104B4A4" w14:textId="77777777" w:rsidR="00DC1434" w:rsidRDefault="00DC1434">
            <w:pPr>
              <w:spacing w:line="258" w:lineRule="auto"/>
              <w:rPr>
                <w:rFonts w:ascii="Arial"/>
              </w:rPr>
            </w:pPr>
          </w:p>
          <w:p w14:paraId="4C92B1A6" w14:textId="77777777" w:rsidR="00DC1434" w:rsidRDefault="00DC1434">
            <w:pPr>
              <w:spacing w:line="258" w:lineRule="auto"/>
              <w:rPr>
                <w:rFonts w:ascii="Arial"/>
              </w:rPr>
            </w:pPr>
          </w:p>
          <w:p w14:paraId="32B5FE61" w14:textId="77777777" w:rsidR="00DC1434" w:rsidRDefault="00DC1434">
            <w:pPr>
              <w:spacing w:line="258" w:lineRule="auto"/>
              <w:rPr>
                <w:rFonts w:ascii="Arial"/>
              </w:rPr>
            </w:pPr>
          </w:p>
          <w:p w14:paraId="0AEC973F" w14:textId="77777777" w:rsidR="00DC1434" w:rsidRDefault="00DC1434">
            <w:pPr>
              <w:spacing w:line="258" w:lineRule="auto"/>
              <w:rPr>
                <w:rFonts w:ascii="Arial"/>
              </w:rPr>
            </w:pPr>
          </w:p>
          <w:p w14:paraId="317314B8" w14:textId="77777777" w:rsidR="00DC1434" w:rsidRDefault="00DC1434">
            <w:pPr>
              <w:spacing w:line="258" w:lineRule="auto"/>
              <w:rPr>
                <w:rFonts w:ascii="Arial"/>
              </w:rPr>
            </w:pPr>
          </w:p>
          <w:p w14:paraId="26EE9F9A" w14:textId="77777777" w:rsidR="00DC1434" w:rsidRDefault="00DC1434">
            <w:pPr>
              <w:spacing w:line="259" w:lineRule="auto"/>
              <w:rPr>
                <w:rFonts w:ascii="Arial"/>
              </w:rPr>
            </w:pPr>
          </w:p>
          <w:p w14:paraId="2B6D98BC" w14:textId="77777777" w:rsidR="00DC1434" w:rsidRDefault="00DC1434">
            <w:pPr>
              <w:spacing w:line="259" w:lineRule="auto"/>
              <w:rPr>
                <w:rFonts w:ascii="Arial"/>
              </w:rPr>
            </w:pPr>
          </w:p>
          <w:p w14:paraId="26892A35" w14:textId="77777777" w:rsidR="00DC1434" w:rsidRDefault="00DC1434">
            <w:pPr>
              <w:spacing w:line="259" w:lineRule="auto"/>
              <w:rPr>
                <w:rFonts w:ascii="Arial"/>
              </w:rPr>
            </w:pPr>
          </w:p>
          <w:p w14:paraId="7724F8C9" w14:textId="77777777" w:rsidR="00DC1434" w:rsidRDefault="00000000">
            <w:pPr>
              <w:pStyle w:val="TableText"/>
              <w:spacing w:before="65" w:line="233" w:lineRule="auto"/>
              <w:ind w:left="2354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C1434" w14:paraId="26DB1430" w14:textId="77777777">
        <w:trPr>
          <w:trHeight w:val="698"/>
        </w:trPr>
        <w:tc>
          <w:tcPr>
            <w:tcW w:w="4805" w:type="dxa"/>
            <w:tcBorders>
              <w:left w:val="single" w:sz="10" w:space="0" w:color="000000"/>
            </w:tcBorders>
          </w:tcPr>
          <w:p w14:paraId="3CF4746C" w14:textId="77777777" w:rsidR="00DC1434" w:rsidRDefault="00000000">
            <w:pPr>
              <w:pStyle w:val="TableText"/>
              <w:spacing w:before="245" w:line="239" w:lineRule="auto"/>
              <w:ind w:left="2302"/>
              <w:outlineLvl w:val="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5#</w:t>
            </w:r>
          </w:p>
        </w:tc>
        <w:tc>
          <w:tcPr>
            <w:tcW w:w="4806" w:type="dxa"/>
            <w:tcBorders>
              <w:right w:val="single" w:sz="10" w:space="0" w:color="000000"/>
            </w:tcBorders>
          </w:tcPr>
          <w:p w14:paraId="092335FE" w14:textId="77777777" w:rsidR="00DC1434" w:rsidRDefault="00000000">
            <w:pPr>
              <w:pStyle w:val="TableText"/>
              <w:spacing w:before="245" w:line="233" w:lineRule="auto"/>
              <w:ind w:left="2354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C1434" w14:paraId="5B7C15E2" w14:textId="77777777">
        <w:trPr>
          <w:trHeight w:val="5317"/>
        </w:trPr>
        <w:tc>
          <w:tcPr>
            <w:tcW w:w="4805" w:type="dxa"/>
            <w:tcBorders>
              <w:left w:val="single" w:sz="10" w:space="0" w:color="000000"/>
            </w:tcBorders>
          </w:tcPr>
          <w:p w14:paraId="3DA230C8" w14:textId="77777777" w:rsidR="00DC1434" w:rsidRDefault="00DC1434">
            <w:pPr>
              <w:spacing w:line="247" w:lineRule="auto"/>
              <w:rPr>
                <w:rFonts w:ascii="Arial"/>
              </w:rPr>
            </w:pPr>
          </w:p>
          <w:p w14:paraId="12363D1B" w14:textId="77777777" w:rsidR="00DC1434" w:rsidRDefault="00DC1434">
            <w:pPr>
              <w:spacing w:line="247" w:lineRule="auto"/>
              <w:rPr>
                <w:rFonts w:ascii="Arial"/>
              </w:rPr>
            </w:pPr>
          </w:p>
          <w:p w14:paraId="45D2DD1F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4579BD76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6A66317B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6D851ED0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26FBF751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2B4BABAE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1105F01B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2BD8F0A2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3C9452DD" w14:textId="77777777" w:rsidR="00DC1434" w:rsidRDefault="00000000">
            <w:pPr>
              <w:pStyle w:val="TableText"/>
              <w:spacing w:before="65" w:line="233" w:lineRule="auto"/>
              <w:ind w:left="2347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806" w:type="dxa"/>
            <w:tcBorders>
              <w:right w:val="single" w:sz="10" w:space="0" w:color="000000"/>
            </w:tcBorders>
          </w:tcPr>
          <w:p w14:paraId="213BC439" w14:textId="77777777" w:rsidR="00DC1434" w:rsidRDefault="00DC1434">
            <w:pPr>
              <w:spacing w:line="247" w:lineRule="auto"/>
              <w:rPr>
                <w:rFonts w:ascii="Arial"/>
              </w:rPr>
            </w:pPr>
          </w:p>
          <w:p w14:paraId="0CE393AE" w14:textId="77777777" w:rsidR="00DC1434" w:rsidRDefault="00DC1434">
            <w:pPr>
              <w:spacing w:line="247" w:lineRule="auto"/>
              <w:rPr>
                <w:rFonts w:ascii="Arial"/>
              </w:rPr>
            </w:pPr>
          </w:p>
          <w:p w14:paraId="11A52CF1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08B9CBE8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5AD03927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012D7E04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494801B2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6A75E3E0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47B4085A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60B147D3" w14:textId="77777777" w:rsidR="00DC1434" w:rsidRDefault="00DC1434">
            <w:pPr>
              <w:spacing w:line="248" w:lineRule="auto"/>
              <w:rPr>
                <w:rFonts w:ascii="Arial"/>
              </w:rPr>
            </w:pPr>
          </w:p>
          <w:p w14:paraId="0C1D4F69" w14:textId="77777777" w:rsidR="00DC1434" w:rsidRDefault="00000000">
            <w:pPr>
              <w:pStyle w:val="TableText"/>
              <w:spacing w:before="65" w:line="233" w:lineRule="auto"/>
              <w:ind w:left="2354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C1434" w14:paraId="6705DE3C" w14:textId="77777777">
        <w:trPr>
          <w:trHeight w:val="778"/>
        </w:trPr>
        <w:tc>
          <w:tcPr>
            <w:tcW w:w="4805" w:type="dxa"/>
            <w:tcBorders>
              <w:left w:val="single" w:sz="10" w:space="0" w:color="000000"/>
              <w:bottom w:val="single" w:sz="10" w:space="0" w:color="000000"/>
            </w:tcBorders>
          </w:tcPr>
          <w:p w14:paraId="4260556B" w14:textId="77777777" w:rsidR="00DC1434" w:rsidRDefault="00000000">
            <w:pPr>
              <w:pStyle w:val="TableText"/>
              <w:spacing w:before="284" w:line="233" w:lineRule="auto"/>
              <w:ind w:left="2347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806" w:type="dxa"/>
            <w:tcBorders>
              <w:bottom w:val="single" w:sz="10" w:space="0" w:color="000000"/>
              <w:right w:val="single" w:sz="10" w:space="0" w:color="000000"/>
            </w:tcBorders>
          </w:tcPr>
          <w:p w14:paraId="04B9CD4E" w14:textId="77777777" w:rsidR="00DC1434" w:rsidRDefault="00000000">
            <w:pPr>
              <w:pStyle w:val="TableText"/>
              <w:spacing w:before="284" w:line="233" w:lineRule="auto"/>
              <w:ind w:left="2354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</w:tbl>
    <w:p w14:paraId="672B86C6" w14:textId="77777777" w:rsidR="00DC1434" w:rsidRDefault="00DC1434">
      <w:pPr>
        <w:rPr>
          <w:rFonts w:ascii="Arial"/>
        </w:rPr>
      </w:pPr>
    </w:p>
    <w:sectPr w:rsidR="00DC1434" w:rsidSect="00802A5F">
      <w:headerReference w:type="default" r:id="rId21"/>
      <w:footerReference w:type="default" r:id="rId22"/>
      <w:pgSz w:w="11906" w:h="16840"/>
      <w:pgMar w:top="1394" w:right="693" w:bottom="1055" w:left="1011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1425" w14:textId="77777777" w:rsidR="001D68F4" w:rsidRDefault="001D68F4">
      <w:r>
        <w:separator/>
      </w:r>
    </w:p>
  </w:endnote>
  <w:endnote w:type="continuationSeparator" w:id="0">
    <w:p w14:paraId="576E6FC2" w14:textId="77777777" w:rsidR="001D68F4" w:rsidRDefault="001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67EA" w14:textId="77777777" w:rsidR="00802A5F" w:rsidRDefault="00802A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1902" w14:textId="77777777" w:rsidR="00DC1434" w:rsidRDefault="00000000">
    <w:pPr>
      <w:spacing w:line="219" w:lineRule="auto"/>
      <w:ind w:left="4264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6CB1" w14:textId="77777777" w:rsidR="00802A5F" w:rsidRDefault="00802A5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0B72" w14:textId="77777777" w:rsidR="00DC1434" w:rsidRDefault="00000000">
    <w:pPr>
      <w:spacing w:line="219" w:lineRule="auto"/>
      <w:ind w:left="4264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4465" w14:textId="77777777" w:rsidR="00DC1434" w:rsidRDefault="00000000">
    <w:pPr>
      <w:spacing w:line="219" w:lineRule="auto"/>
      <w:ind w:left="4264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3A6A" w14:textId="77777777" w:rsidR="00802A5F" w:rsidRDefault="00802A5F">
    <w:pPr>
      <w:spacing w:line="219" w:lineRule="auto"/>
      <w:ind w:left="4264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6A97" w14:textId="77777777" w:rsidR="001D68F4" w:rsidRDefault="001D68F4">
      <w:r>
        <w:separator/>
      </w:r>
    </w:p>
  </w:footnote>
  <w:footnote w:type="continuationSeparator" w:id="0">
    <w:p w14:paraId="224F232B" w14:textId="77777777" w:rsidR="001D68F4" w:rsidRDefault="001D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13A5" w14:textId="77777777" w:rsidR="00802A5F" w:rsidRDefault="00802A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0304" w14:textId="77777777" w:rsidR="00DC1434" w:rsidRDefault="00000000">
    <w:pPr>
      <w:spacing w:before="18" w:line="227" w:lineRule="auto"/>
      <w:ind w:left="130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45762998" wp14:editId="61267F16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42" name="任意多边形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6B133A38" id="任意多边形 142" o:spid="_x0000_s1026" style="position:absolute;margin-left:56.7pt;margin-top:68.3pt;width:503.9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4D2D" w14:textId="77777777" w:rsidR="00802A5F" w:rsidRDefault="00802A5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6836" w14:textId="77777777" w:rsidR="00DC1434" w:rsidRDefault="00000000">
    <w:pPr>
      <w:spacing w:before="18" w:line="227" w:lineRule="auto"/>
      <w:ind w:left="130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0" allowOverlap="1" wp14:anchorId="1CE66B27" wp14:editId="4EA969D2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49" name="任意多边形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3F540E14" id="任意多边形 149" o:spid="_x0000_s1026" style="position:absolute;margin-left:56.7pt;margin-top:68.3pt;width:503.9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7707" w14:textId="77777777" w:rsidR="00802A5F" w:rsidRDefault="00802A5F">
    <w:pPr>
      <w:spacing w:before="18" w:line="227" w:lineRule="auto"/>
      <w:ind w:left="130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3A1C3131" wp14:editId="669802FC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74033233" name="任意多边形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57E8AFDB" id="任意多边形 149" o:spid="_x0000_s1026" style="position:absolute;margin-left:56.7pt;margin-top:68.3pt;width:503.9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1D68F4"/>
    <w:rsid w:val="00503FB0"/>
    <w:rsid w:val="00526108"/>
    <w:rsid w:val="00802A5F"/>
    <w:rsid w:val="00DC1434"/>
    <w:rsid w:val="00F942C0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CC2755"/>
  <w15:docId w15:val="{83BCE293-D821-4854-9FD9-3C0CE2F5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02A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02A5F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802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02A5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780</Characters>
  <Application>Microsoft Office Word</Application>
  <DocSecurity>0</DocSecurity>
  <Lines>390</Lines>
  <Paragraphs>159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2025-06-18T12:21:00Z</dcterms:created>
  <dcterms:modified xsi:type="dcterms:W3CDTF">2025-06-18T12:21:00Z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